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B3" w:rsidRPr="006972B3" w:rsidRDefault="006972B3" w:rsidP="006972B3">
      <w:pPr>
        <w:jc w:val="center"/>
        <w:rPr>
          <w:sz w:val="28"/>
          <w:szCs w:val="28"/>
        </w:rPr>
      </w:pPr>
      <w:r w:rsidRPr="006972B3">
        <w:rPr>
          <w:sz w:val="28"/>
          <w:szCs w:val="28"/>
        </w:rPr>
        <w:t>КРАЕВОЕ ГОСУДАСТВЕННОЕ БЮДЖЕТНОЕ ОБЩЕОБРАЗОВАТЕЛЬНОЕ ОБРАЗОВАТЕЛЬНОЕ УЧРЕЖДЕНИЕ, РЕАЛИЗУЮЩЕЕ АДАПТИРОВАННЫЕ ОСНОВНЫЕ ОБЩЕОБРАЗОВАТЕЛЬНЫЕ ПРОГРАММЫ «ШКОЛА-ИНТЕРНАТ №12»</w:t>
      </w: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95776E">
      <w:pPr>
        <w:jc w:val="right"/>
        <w:rPr>
          <w:sz w:val="28"/>
          <w:szCs w:val="28"/>
        </w:rPr>
      </w:pPr>
      <w:r w:rsidRPr="006972B3">
        <w:rPr>
          <w:sz w:val="28"/>
          <w:szCs w:val="28"/>
        </w:rPr>
        <w:t>УТВЕРЖДАЮ:</w:t>
      </w:r>
    </w:p>
    <w:p w:rsidR="006972B3" w:rsidRPr="006972B3" w:rsidRDefault="006972B3" w:rsidP="0095776E">
      <w:pPr>
        <w:jc w:val="right"/>
        <w:rPr>
          <w:sz w:val="28"/>
          <w:szCs w:val="28"/>
        </w:rPr>
      </w:pPr>
      <w:r w:rsidRPr="006972B3">
        <w:rPr>
          <w:sz w:val="28"/>
          <w:szCs w:val="28"/>
        </w:rPr>
        <w:t>Директор КГБОУ ШИ 12</w:t>
      </w:r>
    </w:p>
    <w:p w:rsidR="006972B3" w:rsidRPr="006972B3" w:rsidRDefault="006972B3" w:rsidP="0095776E">
      <w:pPr>
        <w:jc w:val="right"/>
        <w:rPr>
          <w:sz w:val="28"/>
          <w:szCs w:val="28"/>
        </w:rPr>
      </w:pPr>
      <w:r w:rsidRPr="006972B3">
        <w:rPr>
          <w:sz w:val="28"/>
          <w:szCs w:val="28"/>
        </w:rPr>
        <w:t>__________</w:t>
      </w:r>
      <w:proofErr w:type="spellStart"/>
      <w:r w:rsidRPr="006972B3">
        <w:rPr>
          <w:sz w:val="28"/>
          <w:szCs w:val="28"/>
        </w:rPr>
        <w:t>М.В.Лопатин</w:t>
      </w:r>
      <w:proofErr w:type="spellEnd"/>
    </w:p>
    <w:p w:rsidR="006972B3" w:rsidRPr="006972B3" w:rsidRDefault="006972B3" w:rsidP="0095776E">
      <w:pPr>
        <w:jc w:val="right"/>
        <w:rPr>
          <w:sz w:val="28"/>
          <w:szCs w:val="28"/>
        </w:rPr>
      </w:pPr>
      <w:r w:rsidRPr="006972B3">
        <w:rPr>
          <w:sz w:val="28"/>
          <w:szCs w:val="28"/>
        </w:rPr>
        <w:t>Приказ № ________________</w:t>
      </w:r>
    </w:p>
    <w:p w:rsidR="006972B3" w:rsidRPr="006972B3" w:rsidRDefault="006972B3" w:rsidP="0095776E">
      <w:pPr>
        <w:jc w:val="right"/>
        <w:rPr>
          <w:sz w:val="28"/>
          <w:szCs w:val="28"/>
        </w:rPr>
      </w:pPr>
      <w:r w:rsidRPr="006972B3">
        <w:rPr>
          <w:sz w:val="28"/>
          <w:szCs w:val="28"/>
        </w:rPr>
        <w:t>От</w:t>
      </w:r>
    </w:p>
    <w:p w:rsidR="006972B3" w:rsidRPr="006972B3" w:rsidRDefault="006972B3" w:rsidP="0095776E">
      <w:pPr>
        <w:jc w:val="right"/>
        <w:rPr>
          <w:sz w:val="28"/>
          <w:szCs w:val="28"/>
        </w:rPr>
      </w:pPr>
      <w:r w:rsidRPr="006972B3">
        <w:rPr>
          <w:sz w:val="28"/>
          <w:szCs w:val="28"/>
        </w:rPr>
        <w:t>«___»_________20____г.</w:t>
      </w:r>
    </w:p>
    <w:p w:rsidR="006972B3" w:rsidRPr="006972B3" w:rsidRDefault="006972B3" w:rsidP="0095776E">
      <w:pPr>
        <w:jc w:val="right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95776E" w:rsidRPr="0095776E" w:rsidRDefault="006972B3" w:rsidP="006972B3">
      <w:pPr>
        <w:jc w:val="center"/>
        <w:rPr>
          <w:b/>
          <w:sz w:val="28"/>
          <w:szCs w:val="28"/>
        </w:rPr>
      </w:pPr>
      <w:r w:rsidRPr="0095776E">
        <w:rPr>
          <w:b/>
          <w:sz w:val="28"/>
          <w:szCs w:val="28"/>
        </w:rPr>
        <w:t xml:space="preserve">Адаптированная дополнительная общеобразовательная </w:t>
      </w:r>
    </w:p>
    <w:p w:rsidR="006972B3" w:rsidRPr="0095776E" w:rsidRDefault="006972B3" w:rsidP="0095776E">
      <w:pPr>
        <w:jc w:val="center"/>
        <w:rPr>
          <w:b/>
          <w:sz w:val="28"/>
          <w:szCs w:val="28"/>
        </w:rPr>
      </w:pPr>
      <w:r w:rsidRPr="0095776E">
        <w:rPr>
          <w:b/>
          <w:sz w:val="28"/>
          <w:szCs w:val="28"/>
        </w:rPr>
        <w:t>общеразвивающая программа</w:t>
      </w:r>
    </w:p>
    <w:p w:rsidR="006972B3" w:rsidRPr="006972B3" w:rsidRDefault="006972B3" w:rsidP="006972B3">
      <w:pPr>
        <w:jc w:val="center"/>
        <w:rPr>
          <w:sz w:val="28"/>
          <w:szCs w:val="28"/>
        </w:rPr>
      </w:pPr>
      <w:r w:rsidRPr="0095776E">
        <w:rPr>
          <w:b/>
          <w:sz w:val="28"/>
          <w:szCs w:val="28"/>
        </w:rPr>
        <w:t>«</w:t>
      </w:r>
      <w:r w:rsidR="0095776E" w:rsidRPr="0095776E">
        <w:rPr>
          <w:b/>
          <w:sz w:val="28"/>
          <w:szCs w:val="28"/>
        </w:rPr>
        <w:t>Мастер</w:t>
      </w:r>
      <w:r w:rsidR="0095776E">
        <w:rPr>
          <w:b/>
          <w:sz w:val="28"/>
          <w:szCs w:val="28"/>
        </w:rPr>
        <w:t>ская</w:t>
      </w:r>
      <w:r w:rsidR="0095776E" w:rsidRPr="0095776E">
        <w:rPr>
          <w:b/>
          <w:sz w:val="28"/>
          <w:szCs w:val="28"/>
        </w:rPr>
        <w:t xml:space="preserve"> столяра</w:t>
      </w:r>
      <w:r w:rsidRPr="0095776E">
        <w:rPr>
          <w:b/>
          <w:sz w:val="28"/>
          <w:szCs w:val="28"/>
        </w:rPr>
        <w:t>»</w:t>
      </w:r>
      <w:r w:rsidRPr="006972B3">
        <w:rPr>
          <w:sz w:val="28"/>
          <w:szCs w:val="28"/>
        </w:rPr>
        <w:t xml:space="preserve"> (модифицированная)</w:t>
      </w:r>
    </w:p>
    <w:p w:rsidR="006972B3" w:rsidRPr="006972B3" w:rsidRDefault="006972B3" w:rsidP="006972B3">
      <w:pPr>
        <w:jc w:val="center"/>
        <w:rPr>
          <w:sz w:val="28"/>
          <w:szCs w:val="28"/>
        </w:rPr>
      </w:pPr>
      <w:r w:rsidRPr="006972B3">
        <w:rPr>
          <w:sz w:val="28"/>
          <w:szCs w:val="28"/>
        </w:rPr>
        <w:t>Возраст учащихся: 7-18лет</w:t>
      </w:r>
    </w:p>
    <w:p w:rsidR="006972B3" w:rsidRPr="006972B3" w:rsidRDefault="006972B3" w:rsidP="006972B3">
      <w:pPr>
        <w:jc w:val="center"/>
        <w:rPr>
          <w:sz w:val="28"/>
          <w:szCs w:val="28"/>
        </w:rPr>
      </w:pPr>
      <w:r w:rsidRPr="006972B3">
        <w:rPr>
          <w:sz w:val="28"/>
          <w:szCs w:val="28"/>
        </w:rPr>
        <w:t>Срок реализации: 3 года</w:t>
      </w: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95776E" w:rsidRDefault="0095776E" w:rsidP="006972B3">
      <w:pPr>
        <w:jc w:val="center"/>
        <w:rPr>
          <w:sz w:val="28"/>
          <w:szCs w:val="28"/>
        </w:rPr>
      </w:pPr>
    </w:p>
    <w:p w:rsidR="0095776E" w:rsidRPr="006972B3" w:rsidRDefault="0095776E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95776E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6972B3">
        <w:rPr>
          <w:sz w:val="28"/>
          <w:szCs w:val="28"/>
        </w:rPr>
        <w:t>:</w:t>
      </w:r>
      <w:r w:rsidR="0095776E">
        <w:rPr>
          <w:sz w:val="28"/>
          <w:szCs w:val="28"/>
        </w:rPr>
        <w:t xml:space="preserve"> </w:t>
      </w:r>
      <w:r w:rsidR="0095776E" w:rsidRPr="006972B3">
        <w:rPr>
          <w:sz w:val="28"/>
          <w:szCs w:val="28"/>
        </w:rPr>
        <w:t>В.В.</w:t>
      </w:r>
      <w:r w:rsidR="0095776E">
        <w:rPr>
          <w:sz w:val="28"/>
          <w:szCs w:val="28"/>
        </w:rPr>
        <w:t xml:space="preserve"> </w:t>
      </w:r>
      <w:proofErr w:type="spellStart"/>
      <w:r w:rsidRPr="006972B3">
        <w:rPr>
          <w:sz w:val="28"/>
          <w:szCs w:val="28"/>
        </w:rPr>
        <w:t>Бордовский</w:t>
      </w:r>
      <w:proofErr w:type="spellEnd"/>
      <w:r w:rsidRPr="006972B3">
        <w:rPr>
          <w:sz w:val="28"/>
          <w:szCs w:val="28"/>
        </w:rPr>
        <w:t xml:space="preserve"> </w:t>
      </w:r>
    </w:p>
    <w:p w:rsidR="0095776E" w:rsidRPr="006972B3" w:rsidRDefault="0095776E" w:rsidP="0095776E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95776E" w:rsidRDefault="0095776E" w:rsidP="006972B3">
      <w:pPr>
        <w:jc w:val="center"/>
        <w:rPr>
          <w:sz w:val="28"/>
          <w:szCs w:val="28"/>
        </w:rPr>
      </w:pPr>
    </w:p>
    <w:p w:rsidR="0095776E" w:rsidRDefault="0095776E" w:rsidP="006972B3">
      <w:pPr>
        <w:jc w:val="center"/>
        <w:rPr>
          <w:sz w:val="28"/>
          <w:szCs w:val="28"/>
        </w:rPr>
      </w:pPr>
    </w:p>
    <w:p w:rsidR="0095776E" w:rsidRDefault="0095776E" w:rsidP="006972B3">
      <w:pPr>
        <w:jc w:val="center"/>
        <w:rPr>
          <w:sz w:val="28"/>
          <w:szCs w:val="28"/>
        </w:rPr>
      </w:pPr>
    </w:p>
    <w:p w:rsidR="0095776E" w:rsidRDefault="0095776E" w:rsidP="006972B3">
      <w:pPr>
        <w:jc w:val="center"/>
        <w:rPr>
          <w:sz w:val="28"/>
          <w:szCs w:val="28"/>
        </w:rPr>
      </w:pPr>
    </w:p>
    <w:p w:rsidR="0095776E" w:rsidRDefault="0095776E" w:rsidP="006972B3">
      <w:pPr>
        <w:jc w:val="center"/>
        <w:rPr>
          <w:sz w:val="28"/>
          <w:szCs w:val="28"/>
        </w:rPr>
      </w:pPr>
    </w:p>
    <w:p w:rsidR="0095776E" w:rsidRPr="006972B3" w:rsidRDefault="0095776E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  <w:r w:rsidRPr="006972B3">
        <w:rPr>
          <w:sz w:val="28"/>
          <w:szCs w:val="28"/>
        </w:rPr>
        <w:t>г. Вяземский</w:t>
      </w:r>
    </w:p>
    <w:p w:rsidR="006972B3" w:rsidRPr="006972B3" w:rsidRDefault="006972B3" w:rsidP="0095776E">
      <w:pPr>
        <w:jc w:val="center"/>
        <w:rPr>
          <w:sz w:val="28"/>
          <w:szCs w:val="28"/>
        </w:rPr>
      </w:pPr>
      <w:r w:rsidRPr="006972B3">
        <w:rPr>
          <w:sz w:val="28"/>
          <w:szCs w:val="28"/>
        </w:rPr>
        <w:t>2020</w:t>
      </w:r>
    </w:p>
    <w:p w:rsidR="006972B3" w:rsidRPr="00FD33C7" w:rsidRDefault="006972B3" w:rsidP="006972B3">
      <w:pPr>
        <w:jc w:val="both"/>
        <w:rPr>
          <w:b/>
          <w:sz w:val="28"/>
          <w:szCs w:val="28"/>
        </w:rPr>
      </w:pPr>
      <w:r w:rsidRPr="00FD33C7">
        <w:rPr>
          <w:b/>
          <w:sz w:val="28"/>
          <w:szCs w:val="28"/>
        </w:rPr>
        <w:lastRenderedPageBreak/>
        <w:t>СОДЕРЖАНИЕ</w:t>
      </w:r>
    </w:p>
    <w:p w:rsidR="00FD33C7" w:rsidRDefault="00FD33C7" w:rsidP="006972B3">
      <w:pPr>
        <w:jc w:val="both"/>
        <w:rPr>
          <w:sz w:val="28"/>
          <w:szCs w:val="28"/>
        </w:rPr>
      </w:pPr>
    </w:p>
    <w:p w:rsidR="006972B3" w:rsidRPr="006972B3" w:rsidRDefault="00CA06D4" w:rsidP="006972B3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proofErr w:type="gramStart"/>
      <w:r>
        <w:rPr>
          <w:sz w:val="28"/>
          <w:szCs w:val="28"/>
        </w:rPr>
        <w:tab/>
      </w:r>
      <w:r w:rsidR="00FD33C7">
        <w:rPr>
          <w:sz w:val="28"/>
          <w:szCs w:val="28"/>
        </w:rPr>
        <w:tab/>
      </w:r>
      <w:r w:rsidR="00FD33C7">
        <w:rPr>
          <w:sz w:val="28"/>
          <w:szCs w:val="28"/>
        </w:rPr>
        <w:tab/>
      </w:r>
      <w:r w:rsidR="00FD33C7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  <w:t>С</w:t>
      </w:r>
      <w:proofErr w:type="gramEnd"/>
      <w:r w:rsidR="00FA05B1">
        <w:rPr>
          <w:sz w:val="28"/>
          <w:szCs w:val="28"/>
        </w:rPr>
        <w:t>тр. 3</w:t>
      </w:r>
      <w:r w:rsidR="00FD33C7">
        <w:rPr>
          <w:sz w:val="28"/>
          <w:szCs w:val="28"/>
        </w:rPr>
        <w:tab/>
      </w:r>
      <w:r w:rsidR="00FD33C7">
        <w:rPr>
          <w:sz w:val="28"/>
          <w:szCs w:val="28"/>
        </w:rPr>
        <w:tab/>
      </w:r>
      <w:r w:rsidR="00FD33C7">
        <w:rPr>
          <w:sz w:val="28"/>
          <w:szCs w:val="28"/>
        </w:rPr>
        <w:tab/>
      </w:r>
      <w:r w:rsidR="00FD33C7">
        <w:rPr>
          <w:sz w:val="28"/>
          <w:szCs w:val="28"/>
        </w:rPr>
        <w:tab/>
      </w:r>
    </w:p>
    <w:p w:rsidR="00FD33C7" w:rsidRDefault="00FD33C7" w:rsidP="006972B3">
      <w:pPr>
        <w:jc w:val="both"/>
        <w:rPr>
          <w:sz w:val="28"/>
          <w:szCs w:val="28"/>
        </w:rPr>
      </w:pPr>
    </w:p>
    <w:p w:rsidR="006972B3" w:rsidRPr="006972B3" w:rsidRDefault="006972B3" w:rsidP="006972B3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Цель, задачи программы</w:t>
      </w:r>
      <w:proofErr w:type="gramStart"/>
      <w:r w:rsidRPr="006972B3">
        <w:rPr>
          <w:sz w:val="28"/>
          <w:szCs w:val="28"/>
        </w:rPr>
        <w:tab/>
        <w:t xml:space="preserve">                     </w:t>
      </w:r>
      <w:r w:rsidR="00CA06D4">
        <w:rPr>
          <w:sz w:val="28"/>
          <w:szCs w:val="28"/>
        </w:rPr>
        <w:t xml:space="preserve">                        </w:t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>С</w:t>
      </w:r>
      <w:proofErr w:type="gramEnd"/>
      <w:r w:rsidR="00FA05B1">
        <w:rPr>
          <w:sz w:val="28"/>
          <w:szCs w:val="28"/>
        </w:rPr>
        <w:t xml:space="preserve">тр. </w:t>
      </w:r>
      <w:r w:rsidR="00FA05B1">
        <w:rPr>
          <w:sz w:val="28"/>
          <w:szCs w:val="28"/>
        </w:rPr>
        <w:t>6</w:t>
      </w:r>
    </w:p>
    <w:p w:rsidR="00FD33C7" w:rsidRDefault="00FD33C7" w:rsidP="006972B3">
      <w:pPr>
        <w:jc w:val="both"/>
        <w:rPr>
          <w:sz w:val="28"/>
          <w:szCs w:val="28"/>
        </w:rPr>
      </w:pPr>
    </w:p>
    <w:p w:rsidR="006972B3" w:rsidRPr="006972B3" w:rsidRDefault="00CA06D4" w:rsidP="006972B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proofErr w:type="gramStart"/>
      <w:r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 w:rsidRPr="00FA05B1">
        <w:rPr>
          <w:sz w:val="28"/>
          <w:szCs w:val="28"/>
        </w:rPr>
        <w:t>С</w:t>
      </w:r>
      <w:proofErr w:type="gramEnd"/>
      <w:r w:rsidR="00FA05B1" w:rsidRPr="00FA05B1">
        <w:rPr>
          <w:sz w:val="28"/>
          <w:szCs w:val="28"/>
        </w:rPr>
        <w:t xml:space="preserve">тр. </w:t>
      </w:r>
      <w:r w:rsidR="00FA05B1">
        <w:rPr>
          <w:sz w:val="28"/>
          <w:szCs w:val="28"/>
        </w:rPr>
        <w:t>7</w:t>
      </w:r>
    </w:p>
    <w:p w:rsidR="00FD33C7" w:rsidRDefault="00FD33C7" w:rsidP="006972B3">
      <w:pPr>
        <w:jc w:val="both"/>
        <w:rPr>
          <w:sz w:val="28"/>
          <w:szCs w:val="28"/>
        </w:rPr>
      </w:pPr>
    </w:p>
    <w:p w:rsidR="006972B3" w:rsidRPr="006972B3" w:rsidRDefault="006972B3" w:rsidP="006972B3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У</w:t>
      </w:r>
      <w:r w:rsidR="00CA06D4">
        <w:rPr>
          <w:sz w:val="28"/>
          <w:szCs w:val="28"/>
        </w:rPr>
        <w:t>чебно-тематическое планирование</w:t>
      </w:r>
      <w:proofErr w:type="gramStart"/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 w:rsidRPr="00FA05B1">
        <w:rPr>
          <w:sz w:val="28"/>
          <w:szCs w:val="28"/>
        </w:rPr>
        <w:t>С</w:t>
      </w:r>
      <w:proofErr w:type="gramEnd"/>
      <w:r w:rsidR="00FA05B1" w:rsidRPr="00FA05B1">
        <w:rPr>
          <w:sz w:val="28"/>
          <w:szCs w:val="28"/>
        </w:rPr>
        <w:t xml:space="preserve">тр. </w:t>
      </w:r>
      <w:r w:rsidR="00FA05B1">
        <w:rPr>
          <w:sz w:val="28"/>
          <w:szCs w:val="28"/>
        </w:rPr>
        <w:t>8</w:t>
      </w:r>
    </w:p>
    <w:p w:rsidR="00FD33C7" w:rsidRDefault="00FD33C7" w:rsidP="006972B3">
      <w:pPr>
        <w:jc w:val="both"/>
        <w:rPr>
          <w:sz w:val="28"/>
          <w:szCs w:val="28"/>
        </w:rPr>
      </w:pPr>
    </w:p>
    <w:p w:rsidR="006972B3" w:rsidRPr="006972B3" w:rsidRDefault="006972B3" w:rsidP="006972B3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Комплекс организационн</w:t>
      </w:r>
      <w:r w:rsidR="0058674F">
        <w:rPr>
          <w:sz w:val="28"/>
          <w:szCs w:val="28"/>
        </w:rPr>
        <w:t>о-педагогических условий</w:t>
      </w:r>
      <w:proofErr w:type="gramStart"/>
      <w:r w:rsidR="0058674F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>С</w:t>
      </w:r>
      <w:proofErr w:type="gramEnd"/>
      <w:r w:rsidR="00FA05B1">
        <w:rPr>
          <w:sz w:val="28"/>
          <w:szCs w:val="28"/>
        </w:rPr>
        <w:t xml:space="preserve">тр. </w:t>
      </w:r>
      <w:r w:rsidR="00FA05B1">
        <w:rPr>
          <w:sz w:val="28"/>
          <w:szCs w:val="28"/>
        </w:rPr>
        <w:t>24</w:t>
      </w:r>
    </w:p>
    <w:p w:rsidR="00FD33C7" w:rsidRDefault="00FD33C7" w:rsidP="006972B3">
      <w:pPr>
        <w:jc w:val="both"/>
        <w:rPr>
          <w:sz w:val="28"/>
          <w:szCs w:val="28"/>
        </w:rPr>
      </w:pPr>
    </w:p>
    <w:p w:rsidR="006972B3" w:rsidRPr="006972B3" w:rsidRDefault="006972B3" w:rsidP="006972B3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Критерии оценк</w:t>
      </w:r>
      <w:r w:rsidR="00CA06D4">
        <w:rPr>
          <w:sz w:val="28"/>
          <w:szCs w:val="28"/>
        </w:rPr>
        <w:t>и планируемых результатов</w:t>
      </w:r>
      <w:proofErr w:type="gramStart"/>
      <w:r w:rsidR="00CA06D4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>С</w:t>
      </w:r>
      <w:proofErr w:type="gramEnd"/>
      <w:r w:rsidR="00FA05B1">
        <w:rPr>
          <w:sz w:val="28"/>
          <w:szCs w:val="28"/>
        </w:rPr>
        <w:t xml:space="preserve">тр. </w:t>
      </w:r>
      <w:r w:rsidR="00FA05B1">
        <w:rPr>
          <w:sz w:val="28"/>
          <w:szCs w:val="28"/>
        </w:rPr>
        <w:t>25</w:t>
      </w:r>
    </w:p>
    <w:p w:rsidR="00FD33C7" w:rsidRDefault="00FD33C7" w:rsidP="006972B3">
      <w:pPr>
        <w:jc w:val="both"/>
        <w:rPr>
          <w:sz w:val="28"/>
          <w:szCs w:val="28"/>
        </w:rPr>
      </w:pPr>
    </w:p>
    <w:p w:rsidR="006972B3" w:rsidRPr="006972B3" w:rsidRDefault="00CA06D4" w:rsidP="006972B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</w:t>
      </w:r>
      <w:proofErr w:type="gramStart"/>
      <w:r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ab/>
      </w:r>
      <w:r w:rsidR="00FA05B1">
        <w:rPr>
          <w:sz w:val="28"/>
          <w:szCs w:val="28"/>
        </w:rPr>
        <w:t>С</w:t>
      </w:r>
      <w:proofErr w:type="gramEnd"/>
      <w:r w:rsidR="00FA05B1">
        <w:rPr>
          <w:sz w:val="28"/>
          <w:szCs w:val="28"/>
        </w:rPr>
        <w:t>тр. 3</w:t>
      </w:r>
      <w:r w:rsidR="00FA05B1">
        <w:rPr>
          <w:sz w:val="28"/>
          <w:szCs w:val="28"/>
        </w:rPr>
        <w:t>0</w:t>
      </w:r>
    </w:p>
    <w:p w:rsidR="006972B3" w:rsidRPr="006972B3" w:rsidRDefault="006972B3" w:rsidP="006972B3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ab/>
      </w: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  <w:bookmarkStart w:id="0" w:name="_GoBack"/>
      <w:bookmarkEnd w:id="0"/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6972B3" w:rsidRPr="006972B3" w:rsidRDefault="006972B3" w:rsidP="006972B3">
      <w:pPr>
        <w:jc w:val="center"/>
        <w:rPr>
          <w:sz w:val="28"/>
          <w:szCs w:val="28"/>
        </w:rPr>
      </w:pPr>
    </w:p>
    <w:p w:rsidR="006972B3" w:rsidRDefault="006972B3" w:rsidP="006972B3">
      <w:pPr>
        <w:jc w:val="center"/>
        <w:rPr>
          <w:sz w:val="28"/>
          <w:szCs w:val="28"/>
        </w:rPr>
      </w:pPr>
    </w:p>
    <w:p w:rsidR="00CA06D4" w:rsidRDefault="00CA06D4" w:rsidP="006972B3">
      <w:pPr>
        <w:jc w:val="center"/>
        <w:rPr>
          <w:sz w:val="28"/>
          <w:szCs w:val="28"/>
        </w:rPr>
      </w:pPr>
    </w:p>
    <w:p w:rsidR="00CA06D4" w:rsidRDefault="00CA06D4" w:rsidP="006972B3">
      <w:pPr>
        <w:jc w:val="center"/>
        <w:rPr>
          <w:sz w:val="28"/>
          <w:szCs w:val="28"/>
        </w:rPr>
      </w:pPr>
    </w:p>
    <w:p w:rsidR="00A42333" w:rsidRPr="006972B3" w:rsidRDefault="00A42333" w:rsidP="0095776E">
      <w:pPr>
        <w:rPr>
          <w:sz w:val="28"/>
          <w:szCs w:val="28"/>
        </w:rPr>
      </w:pPr>
    </w:p>
    <w:p w:rsidR="006972B3" w:rsidRPr="006972B3" w:rsidRDefault="00CA06D4" w:rsidP="00CA06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6972B3" w:rsidRPr="006972B3">
        <w:rPr>
          <w:sz w:val="28"/>
          <w:szCs w:val="28"/>
        </w:rPr>
        <w:t>ПОЯСНИТЕЛЬНАЯ ЗАПИСКА</w:t>
      </w:r>
    </w:p>
    <w:p w:rsidR="006972B3" w:rsidRPr="006972B3" w:rsidRDefault="006972B3" w:rsidP="0095776E">
      <w:pPr>
        <w:ind w:firstLine="708"/>
        <w:jc w:val="both"/>
        <w:rPr>
          <w:sz w:val="28"/>
          <w:szCs w:val="28"/>
        </w:rPr>
      </w:pPr>
      <w:r w:rsidRPr="0095776E">
        <w:rPr>
          <w:b/>
          <w:sz w:val="28"/>
          <w:szCs w:val="28"/>
        </w:rPr>
        <w:t>Направление программы</w:t>
      </w:r>
      <w:r w:rsidRPr="006972B3">
        <w:rPr>
          <w:sz w:val="28"/>
          <w:szCs w:val="28"/>
        </w:rPr>
        <w:t xml:space="preserve"> – декоративно-прикладное искусство. </w:t>
      </w:r>
    </w:p>
    <w:p w:rsidR="006972B3" w:rsidRPr="006972B3" w:rsidRDefault="006972B3" w:rsidP="0095776E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Адаптированная дополнительная образоват</w:t>
      </w:r>
      <w:r>
        <w:rPr>
          <w:sz w:val="28"/>
          <w:szCs w:val="28"/>
        </w:rPr>
        <w:t>ельная программа «</w:t>
      </w:r>
      <w:r w:rsidR="0095776E">
        <w:rPr>
          <w:sz w:val="28"/>
          <w:szCs w:val="28"/>
        </w:rPr>
        <w:t>Мастерская столяра</w:t>
      </w:r>
      <w:r w:rsidRPr="006972B3">
        <w:rPr>
          <w:sz w:val="28"/>
          <w:szCs w:val="28"/>
        </w:rPr>
        <w:t>» художественной направленности ориентирована на детей с ограниченными возможностями здоровья 7-18 летнего возраста. Модифицирована и разработана на основе программ и методик:</w:t>
      </w:r>
    </w:p>
    <w:p w:rsidR="0095776E" w:rsidRDefault="006972B3" w:rsidP="0095776E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95776E">
        <w:rPr>
          <w:sz w:val="28"/>
          <w:szCs w:val="28"/>
        </w:rPr>
        <w:t xml:space="preserve">Мирского С.Л., Журавлева Б.А., «Столярное дело» и в соответствии с программой специальных (коррекционных) общеобразовательных учреждений VIII вида под редакцией В.В. Воронковой Москва, ВЛАДОС, </w:t>
      </w:r>
      <w:r w:rsidR="00CA06D4" w:rsidRPr="0095776E">
        <w:rPr>
          <w:sz w:val="28"/>
          <w:szCs w:val="28"/>
        </w:rPr>
        <w:t xml:space="preserve">2011г. </w:t>
      </w:r>
    </w:p>
    <w:p w:rsidR="006972B3" w:rsidRPr="0095776E" w:rsidRDefault="006972B3" w:rsidP="0095776E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95776E">
        <w:rPr>
          <w:sz w:val="28"/>
          <w:szCs w:val="28"/>
        </w:rPr>
        <w:t xml:space="preserve">«Резьба по дереву», «Контурная резьба по дереву», «Токарная обработка древесины» (автор А.С. Хворостов) из сборника «Программы для внешкольных учреждений и общеобразовательных школ. Культура быта», составитель О.С. </w:t>
      </w:r>
      <w:proofErr w:type="spellStart"/>
      <w:r w:rsidRPr="0095776E">
        <w:rPr>
          <w:sz w:val="28"/>
          <w:szCs w:val="28"/>
        </w:rPr>
        <w:t>Молотобарова</w:t>
      </w:r>
      <w:proofErr w:type="spellEnd"/>
      <w:r w:rsidRPr="0095776E">
        <w:rPr>
          <w:sz w:val="28"/>
          <w:szCs w:val="28"/>
        </w:rPr>
        <w:t>, Москва. «Просвещение» 1986 год. (</w:t>
      </w:r>
    </w:p>
    <w:p w:rsidR="006972B3" w:rsidRPr="006972B3" w:rsidRDefault="006972B3" w:rsidP="0095776E">
      <w:pPr>
        <w:jc w:val="both"/>
        <w:rPr>
          <w:sz w:val="28"/>
          <w:szCs w:val="28"/>
        </w:rPr>
      </w:pPr>
    </w:p>
    <w:p w:rsidR="006972B3" w:rsidRPr="0095776E" w:rsidRDefault="006972B3" w:rsidP="0095776E">
      <w:pPr>
        <w:jc w:val="center"/>
        <w:rPr>
          <w:b/>
          <w:sz w:val="28"/>
          <w:szCs w:val="28"/>
        </w:rPr>
      </w:pPr>
      <w:r w:rsidRPr="0095776E">
        <w:rPr>
          <w:b/>
          <w:sz w:val="28"/>
          <w:szCs w:val="28"/>
        </w:rPr>
        <w:t>Нормативно-правовые основы разработки данной адаптированной дополнительной общеобразовательной программы:</w:t>
      </w:r>
    </w:p>
    <w:p w:rsidR="0095776E" w:rsidRDefault="006972B3" w:rsidP="0095776E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95776E">
        <w:rPr>
          <w:sz w:val="28"/>
          <w:szCs w:val="28"/>
        </w:rPr>
        <w:t>Закон РФ «Об образовании в Российской Федерации» (№273 ФЗ от 29.12.2012);</w:t>
      </w:r>
    </w:p>
    <w:p w:rsidR="0095776E" w:rsidRDefault="006972B3" w:rsidP="0095776E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95776E">
        <w:rPr>
          <w:sz w:val="28"/>
          <w:szCs w:val="28"/>
        </w:rPr>
        <w:t xml:space="preserve">Постановление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 </w:t>
      </w:r>
    </w:p>
    <w:p w:rsidR="0095776E" w:rsidRDefault="006972B3" w:rsidP="0095776E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95776E">
        <w:rPr>
          <w:sz w:val="28"/>
          <w:szCs w:val="28"/>
        </w:rPr>
        <w:t>Постановлением Правительства РФ от 28 октября 2013 г. № 966 "О лицензировании образовательной деятельности";</w:t>
      </w:r>
    </w:p>
    <w:p w:rsidR="0095776E" w:rsidRDefault="006972B3" w:rsidP="0095776E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95776E">
        <w:rPr>
          <w:sz w:val="28"/>
          <w:szCs w:val="28"/>
        </w:rPr>
        <w:t xml:space="preserve">С 11 декабря 2018 года педагоги дополнительного образования организуют и осуществляют образовательную деятельность в соответствии с утвержденным Министерством просвещения РФ приказом от 9 ноября 2018 года №196. В соответствии с этим приказ Министерства образования и науки Российской Федерации от 29 августа 2013 года №1008 признан </w:t>
      </w:r>
      <w:proofErr w:type="spellStart"/>
      <w:r w:rsidRPr="0095776E">
        <w:rPr>
          <w:sz w:val="28"/>
          <w:szCs w:val="28"/>
        </w:rPr>
        <w:t>недействительтным</w:t>
      </w:r>
      <w:proofErr w:type="spellEnd"/>
      <w:r w:rsidRPr="0095776E">
        <w:rPr>
          <w:sz w:val="28"/>
          <w:szCs w:val="28"/>
        </w:rPr>
        <w:t>;</w:t>
      </w:r>
    </w:p>
    <w:p w:rsidR="0095776E" w:rsidRDefault="006972B3" w:rsidP="0095776E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95776E">
        <w:rPr>
          <w:sz w:val="28"/>
          <w:szCs w:val="28"/>
        </w:rPr>
        <w:t xml:space="preserve">Письмо </w:t>
      </w:r>
      <w:proofErr w:type="spellStart"/>
      <w:r w:rsidRPr="0095776E">
        <w:rPr>
          <w:sz w:val="28"/>
          <w:szCs w:val="28"/>
        </w:rPr>
        <w:t>Минобрнауки</w:t>
      </w:r>
      <w:proofErr w:type="spellEnd"/>
      <w:r w:rsidRPr="0095776E">
        <w:rPr>
          <w:sz w:val="28"/>
          <w:szCs w:val="28"/>
        </w:rPr>
        <w:t xml:space="preserve"> РФ от 29.03.2016 г. № ВК-641/09 «О направлении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потребностей.);</w:t>
      </w:r>
    </w:p>
    <w:p w:rsidR="006972B3" w:rsidRPr="0095776E" w:rsidRDefault="006972B3" w:rsidP="0095776E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95776E">
        <w:rPr>
          <w:sz w:val="28"/>
          <w:szCs w:val="28"/>
        </w:rPr>
        <w:t xml:space="preserve">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95776E">
        <w:rPr>
          <w:sz w:val="28"/>
          <w:szCs w:val="28"/>
        </w:rPr>
        <w:t>Минобрнауки</w:t>
      </w:r>
      <w:proofErr w:type="spellEnd"/>
      <w:r w:rsidRPr="0095776E">
        <w:rPr>
          <w:sz w:val="28"/>
          <w:szCs w:val="28"/>
        </w:rPr>
        <w:t xml:space="preserve"> России от 18.11.2015 № 09-3242.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</w:p>
    <w:p w:rsidR="006972B3" w:rsidRPr="0095776E" w:rsidRDefault="006972B3" w:rsidP="006972B3">
      <w:pPr>
        <w:jc w:val="center"/>
        <w:rPr>
          <w:b/>
          <w:sz w:val="28"/>
          <w:szCs w:val="28"/>
        </w:rPr>
      </w:pPr>
      <w:r w:rsidRPr="0095776E">
        <w:rPr>
          <w:b/>
          <w:sz w:val="28"/>
          <w:szCs w:val="28"/>
        </w:rPr>
        <w:lastRenderedPageBreak/>
        <w:t>Актуальность программы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ab/>
        <w:t>Из всего многообразия видов творчества декоративно-прикладное творчество является самым популярным. Оно непосредственно связано с повседневным окружением человека и призвано эстетически формировать,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 В ходе освоения такого вида деятельности как столярное дело</w:t>
      </w:r>
      <w:r>
        <w:rPr>
          <w:sz w:val="28"/>
          <w:szCs w:val="28"/>
        </w:rPr>
        <w:t xml:space="preserve">, </w:t>
      </w:r>
      <w:r w:rsidRPr="006972B3">
        <w:rPr>
          <w:sz w:val="28"/>
          <w:szCs w:val="28"/>
        </w:rPr>
        <w:t xml:space="preserve">художественна резьба по дереву у учащихся развивается механическая память, внимание, наглядно-образное мышление, самостоятельность, формируются познавательные и коммуникативные умения и навыки. 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«</w:t>
      </w:r>
      <w:r w:rsidR="0095776E">
        <w:rPr>
          <w:sz w:val="28"/>
          <w:szCs w:val="28"/>
        </w:rPr>
        <w:t>Мастерская столяра</w:t>
      </w:r>
      <w:r w:rsidR="0058674F">
        <w:rPr>
          <w:sz w:val="28"/>
          <w:szCs w:val="28"/>
        </w:rPr>
        <w:t xml:space="preserve">» </w:t>
      </w:r>
      <w:r w:rsidRPr="006972B3">
        <w:rPr>
          <w:sz w:val="28"/>
          <w:szCs w:val="28"/>
        </w:rPr>
        <w:t>предлагает посредством данного вида ру</w:t>
      </w:r>
      <w:r w:rsidR="00551808">
        <w:rPr>
          <w:sz w:val="28"/>
          <w:szCs w:val="28"/>
        </w:rPr>
        <w:t xml:space="preserve">коделий познакомиться и понять </w:t>
      </w:r>
      <w:r w:rsidRPr="006972B3">
        <w:rPr>
          <w:sz w:val="28"/>
          <w:szCs w:val="28"/>
        </w:rPr>
        <w:t>народное искусство, народные традиции семьи, особенности быта и жизнь людей предшествующих поколений. В процессе обучения учащиеся получают знания об используемых материалах и инструментах, подборе и сочетании цветовой гаммы изделий, приобретают умения и навыки владения различными способами рукоделия, создаются условия для реализации идей в изготовлении игрушек, украшений, предметов интерьера и т.д. Занятия по данным направлениям привлекают детей результатами труда, помогают детям стать инициативными, творческими, последовательными, трудолюбивыми и аккуратными, снять внутреннее напряжение, накопившееся в течение дня. Закрепив ряд трудовых навыков, необходимых для выбранного модуля, освоив процесс подготовки, изготовления и отделки изделия, обучающиеся смогут и дальше заниматься самостоятельно данным видом рукоделия. Все это готовит ребёнка к жизни и труду, независимо от того какую профессию он выберет в дальнейшем.</w:t>
      </w:r>
    </w:p>
    <w:p w:rsidR="006972B3" w:rsidRPr="006972B3" w:rsidRDefault="006972B3" w:rsidP="0095776E">
      <w:pPr>
        <w:ind w:firstLine="708"/>
        <w:jc w:val="both"/>
        <w:rPr>
          <w:sz w:val="28"/>
          <w:szCs w:val="28"/>
        </w:rPr>
      </w:pPr>
      <w:r w:rsidRPr="006972B3">
        <w:rPr>
          <w:sz w:val="28"/>
          <w:szCs w:val="28"/>
        </w:rPr>
        <w:t>Для творческого развития детей с ограниченными возможностями здоровья были подобраны занятия по столярному делу</w:t>
      </w:r>
      <w:r>
        <w:rPr>
          <w:sz w:val="28"/>
          <w:szCs w:val="28"/>
        </w:rPr>
        <w:t xml:space="preserve"> и </w:t>
      </w:r>
      <w:r w:rsidR="0058674F">
        <w:rPr>
          <w:sz w:val="28"/>
          <w:szCs w:val="28"/>
        </w:rPr>
        <w:t xml:space="preserve">художественной </w:t>
      </w:r>
      <w:r w:rsidRPr="006972B3">
        <w:rPr>
          <w:sz w:val="28"/>
          <w:szCs w:val="28"/>
        </w:rPr>
        <w:t>резьбе по дереву и поскольку они развивают мелкую моторику, позволяют корректировать работу с мышечным тонусом кисти рук, развивают творческую направленность, творческое мышление, воображение, коммуникативные навыки, что способствует формированию адекватной самооценки. Именно поэтому занятия п</w:t>
      </w:r>
      <w:r w:rsidR="0097437A">
        <w:rPr>
          <w:sz w:val="28"/>
          <w:szCs w:val="28"/>
        </w:rPr>
        <w:t xml:space="preserve">о данным направлениям </w:t>
      </w:r>
      <w:r w:rsidRPr="006972B3">
        <w:rPr>
          <w:sz w:val="28"/>
          <w:szCs w:val="28"/>
        </w:rPr>
        <w:t>удачно подходят для индивидуальной работы с детьми с ограниченными возможностями здоровья. В том числе для семей с небольшим доходом.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</w:p>
    <w:p w:rsidR="0095776E" w:rsidRDefault="006972B3" w:rsidP="0095776E">
      <w:pPr>
        <w:jc w:val="center"/>
        <w:rPr>
          <w:b/>
          <w:sz w:val="28"/>
          <w:szCs w:val="28"/>
        </w:rPr>
      </w:pPr>
      <w:r w:rsidRPr="0095776E">
        <w:rPr>
          <w:b/>
          <w:sz w:val="28"/>
          <w:szCs w:val="28"/>
        </w:rPr>
        <w:t xml:space="preserve">Главными ценностями </w:t>
      </w:r>
      <w:proofErr w:type="gramStart"/>
      <w:r w:rsidRPr="0095776E">
        <w:rPr>
          <w:b/>
          <w:sz w:val="28"/>
          <w:szCs w:val="28"/>
        </w:rPr>
        <w:t>ДОП</w:t>
      </w:r>
      <w:proofErr w:type="gramEnd"/>
      <w:r w:rsidRPr="0095776E">
        <w:rPr>
          <w:b/>
          <w:sz w:val="28"/>
          <w:szCs w:val="28"/>
        </w:rPr>
        <w:t xml:space="preserve"> «</w:t>
      </w:r>
      <w:r w:rsidR="0095776E">
        <w:rPr>
          <w:b/>
          <w:sz w:val="28"/>
          <w:szCs w:val="28"/>
        </w:rPr>
        <w:t>Мастерская столяра</w:t>
      </w:r>
      <w:r w:rsidRPr="0095776E">
        <w:rPr>
          <w:b/>
          <w:sz w:val="28"/>
          <w:szCs w:val="28"/>
        </w:rPr>
        <w:t>» являются:</w:t>
      </w:r>
    </w:p>
    <w:p w:rsidR="0095776E" w:rsidRPr="0095776E" w:rsidRDefault="006972B3" w:rsidP="0095776E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95776E">
        <w:rPr>
          <w:sz w:val="28"/>
          <w:szCs w:val="28"/>
        </w:rPr>
        <w:t xml:space="preserve">Право каждого ребенка на получение дополнительного образования в зависимости от его индивидуальных особенностей и возможностей. </w:t>
      </w:r>
    </w:p>
    <w:p w:rsidR="0095776E" w:rsidRPr="0095776E" w:rsidRDefault="006972B3" w:rsidP="0095776E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95776E">
        <w:rPr>
          <w:sz w:val="28"/>
          <w:szCs w:val="28"/>
        </w:rPr>
        <w:t xml:space="preserve">Признание интересов ребенка, поддержка его успехов и создание условий для его самореализации. </w:t>
      </w:r>
    </w:p>
    <w:p w:rsidR="0095776E" w:rsidRPr="0095776E" w:rsidRDefault="006972B3" w:rsidP="0095776E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95776E">
        <w:rPr>
          <w:sz w:val="28"/>
          <w:szCs w:val="28"/>
        </w:rPr>
        <w:t xml:space="preserve">Право педагога на творчество и профессиональную деятельность.  </w:t>
      </w:r>
    </w:p>
    <w:p w:rsidR="0095776E" w:rsidRPr="0095776E" w:rsidRDefault="006972B3" w:rsidP="0095776E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95776E">
        <w:rPr>
          <w:sz w:val="28"/>
          <w:szCs w:val="28"/>
        </w:rPr>
        <w:lastRenderedPageBreak/>
        <w:t xml:space="preserve">Психологический комфорт всех субъектов психологического взаимодействия.  </w:t>
      </w:r>
    </w:p>
    <w:p w:rsidR="0095776E" w:rsidRPr="0095776E" w:rsidRDefault="006972B3" w:rsidP="0095776E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95776E">
        <w:rPr>
          <w:sz w:val="28"/>
          <w:szCs w:val="28"/>
        </w:rPr>
        <w:t xml:space="preserve">Охрана и укрепление здоровья детей с ограниченными возможностями здоровья. </w:t>
      </w:r>
    </w:p>
    <w:p w:rsidR="0095776E" w:rsidRPr="0095776E" w:rsidRDefault="006972B3" w:rsidP="0095776E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95776E">
        <w:rPr>
          <w:sz w:val="28"/>
          <w:szCs w:val="28"/>
        </w:rPr>
        <w:t xml:space="preserve">Коллективное сотворчество педагога, учащегося и родителей в ходе реализации АДОП  </w:t>
      </w:r>
    </w:p>
    <w:p w:rsidR="006972B3" w:rsidRPr="0095776E" w:rsidRDefault="006972B3" w:rsidP="0095776E">
      <w:pPr>
        <w:pStyle w:val="a6"/>
        <w:numPr>
          <w:ilvl w:val="0"/>
          <w:numId w:val="22"/>
        </w:numPr>
        <w:rPr>
          <w:b/>
          <w:sz w:val="28"/>
          <w:szCs w:val="28"/>
        </w:rPr>
      </w:pPr>
      <w:r w:rsidRPr="0095776E">
        <w:rPr>
          <w:sz w:val="28"/>
          <w:szCs w:val="28"/>
        </w:rPr>
        <w:t>Демократические, партнерские отношения между взрослыми и детьми.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</w:p>
    <w:p w:rsidR="006972B3" w:rsidRDefault="006972B3" w:rsidP="0095776E">
      <w:pPr>
        <w:ind w:firstLine="851"/>
        <w:jc w:val="both"/>
        <w:rPr>
          <w:sz w:val="28"/>
          <w:szCs w:val="28"/>
        </w:rPr>
      </w:pPr>
      <w:r w:rsidRPr="0095776E">
        <w:rPr>
          <w:b/>
          <w:sz w:val="28"/>
          <w:szCs w:val="28"/>
        </w:rPr>
        <w:t>Педагогическая целесообразность</w:t>
      </w:r>
      <w:r w:rsidRPr="006972B3">
        <w:rPr>
          <w:sz w:val="28"/>
          <w:szCs w:val="28"/>
        </w:rPr>
        <w:t xml:space="preserve"> использования модульного принципа построения образовательной программы объясняется мобильностью образовательного процесса. Каждый модуль может реали</w:t>
      </w:r>
      <w:r w:rsidR="0097437A">
        <w:rPr>
          <w:sz w:val="28"/>
          <w:szCs w:val="28"/>
        </w:rPr>
        <w:t xml:space="preserve">зовываться как самостоятельная </w:t>
      </w:r>
      <w:r w:rsidRPr="006972B3">
        <w:rPr>
          <w:sz w:val="28"/>
          <w:szCs w:val="28"/>
        </w:rPr>
        <w:t>программа и ребенок выбирает для изучения тот модуль из программы, который отве</w:t>
      </w:r>
      <w:r w:rsidR="00551808">
        <w:rPr>
          <w:sz w:val="28"/>
          <w:szCs w:val="28"/>
        </w:rPr>
        <w:t>чает его интересам. Содержание 4</w:t>
      </w:r>
      <w:r w:rsidRPr="006972B3">
        <w:rPr>
          <w:sz w:val="28"/>
          <w:szCs w:val="28"/>
        </w:rPr>
        <w:t xml:space="preserve"> модулей будет способствовать коррекции и развитию мелкой и крупной моторики рук, творческого воображения, мышления, речи, фантазии, художественных способностей, эстетического вкуса. Именно поэтому так важны занятия в данных направлениях </w:t>
      </w:r>
      <w:proofErr w:type="gramStart"/>
      <w:r w:rsidRPr="006972B3">
        <w:rPr>
          <w:sz w:val="28"/>
          <w:szCs w:val="28"/>
        </w:rPr>
        <w:t>для</w:t>
      </w:r>
      <w:proofErr w:type="gramEnd"/>
      <w:r w:rsidRPr="006972B3">
        <w:rPr>
          <w:sz w:val="28"/>
          <w:szCs w:val="28"/>
        </w:rPr>
        <w:t xml:space="preserve"> обучающихся с интеллектуальной недостаточностью.</w:t>
      </w:r>
    </w:p>
    <w:p w:rsidR="0095776E" w:rsidRPr="006972B3" w:rsidRDefault="0095776E" w:rsidP="0095776E">
      <w:pPr>
        <w:ind w:firstLine="851"/>
        <w:jc w:val="both"/>
        <w:rPr>
          <w:sz w:val="28"/>
          <w:szCs w:val="28"/>
        </w:rPr>
      </w:pPr>
    </w:p>
    <w:p w:rsidR="006972B3" w:rsidRPr="006972B3" w:rsidRDefault="0097437A" w:rsidP="0095776E">
      <w:pPr>
        <w:ind w:firstLine="708"/>
        <w:jc w:val="both"/>
        <w:rPr>
          <w:sz w:val="28"/>
          <w:szCs w:val="28"/>
        </w:rPr>
      </w:pPr>
      <w:r w:rsidRPr="0095776E">
        <w:rPr>
          <w:b/>
          <w:sz w:val="28"/>
          <w:szCs w:val="28"/>
        </w:rPr>
        <w:t xml:space="preserve">Тип </w:t>
      </w:r>
      <w:r w:rsidR="006972B3" w:rsidRPr="0095776E">
        <w:rPr>
          <w:b/>
          <w:sz w:val="28"/>
          <w:szCs w:val="28"/>
        </w:rPr>
        <w:t>программы. «Стартовый уровень»</w:t>
      </w:r>
      <w:r w:rsidR="006972B3" w:rsidRPr="006972B3">
        <w:rPr>
          <w:sz w:val="28"/>
          <w:szCs w:val="28"/>
        </w:rPr>
        <w:t xml:space="preserve"> предполагает изучение содержания модуля в объеме, который позволяет   удовлетворить их индивидуальные потребности в интеллектуальном, нравственном совершенствовании. Позволяет раскрыть творческие способности детей.</w:t>
      </w:r>
    </w:p>
    <w:p w:rsidR="0095776E" w:rsidRDefault="0095776E" w:rsidP="0095776E">
      <w:pPr>
        <w:jc w:val="center"/>
        <w:rPr>
          <w:b/>
          <w:sz w:val="28"/>
          <w:szCs w:val="28"/>
        </w:rPr>
      </w:pPr>
    </w:p>
    <w:p w:rsidR="0095776E" w:rsidRPr="0095776E" w:rsidRDefault="006972B3" w:rsidP="0095776E">
      <w:pPr>
        <w:jc w:val="center"/>
        <w:rPr>
          <w:b/>
          <w:sz w:val="28"/>
          <w:szCs w:val="28"/>
        </w:rPr>
      </w:pPr>
      <w:r w:rsidRPr="0095776E">
        <w:rPr>
          <w:b/>
          <w:sz w:val="28"/>
          <w:szCs w:val="28"/>
        </w:rPr>
        <w:t>Адресат программы.</w:t>
      </w:r>
    </w:p>
    <w:p w:rsidR="006972B3" w:rsidRPr="006972B3" w:rsidRDefault="006972B3" w:rsidP="0095776E">
      <w:pPr>
        <w:ind w:firstLine="708"/>
        <w:jc w:val="both"/>
        <w:rPr>
          <w:sz w:val="28"/>
          <w:szCs w:val="28"/>
        </w:rPr>
      </w:pPr>
      <w:r w:rsidRPr="006972B3">
        <w:rPr>
          <w:sz w:val="28"/>
          <w:szCs w:val="28"/>
        </w:rPr>
        <w:t>В программе предусмотрена возможность обучения по</w:t>
      </w:r>
      <w:r>
        <w:rPr>
          <w:sz w:val="28"/>
          <w:szCs w:val="28"/>
        </w:rPr>
        <w:t xml:space="preserve"> 2</w:t>
      </w:r>
      <w:r w:rsidR="0097437A">
        <w:rPr>
          <w:sz w:val="28"/>
          <w:szCs w:val="28"/>
        </w:rPr>
        <w:t xml:space="preserve"> направлениям: </w:t>
      </w:r>
      <w:r w:rsidR="0097437A" w:rsidRPr="006972B3">
        <w:rPr>
          <w:sz w:val="28"/>
          <w:szCs w:val="28"/>
        </w:rPr>
        <w:t xml:space="preserve">столярное дело </w:t>
      </w:r>
      <w:r w:rsidR="0097437A">
        <w:rPr>
          <w:sz w:val="28"/>
          <w:szCs w:val="28"/>
        </w:rPr>
        <w:t>художественная резьба по дереву</w:t>
      </w:r>
      <w:r w:rsidRPr="006972B3">
        <w:rPr>
          <w:sz w:val="28"/>
          <w:szCs w:val="28"/>
        </w:rPr>
        <w:t xml:space="preserve"> для детей с ограниченными возможностями здоровья по индивидуальному учебному плану в пределах осваиваемой программы, а также построение индивидуальной образовательной траектории через вариативность материала, предоставление заданий различной сложности в зависимости от п</w:t>
      </w:r>
      <w:r w:rsidR="0097437A">
        <w:rPr>
          <w:sz w:val="28"/>
          <w:szCs w:val="28"/>
        </w:rPr>
        <w:t xml:space="preserve">сихофизиологического состояния </w:t>
      </w:r>
      <w:r w:rsidRPr="006972B3">
        <w:rPr>
          <w:sz w:val="28"/>
          <w:szCs w:val="28"/>
        </w:rPr>
        <w:t>ребенка.</w:t>
      </w:r>
    </w:p>
    <w:p w:rsidR="006972B3" w:rsidRPr="006972B3" w:rsidRDefault="006972B3" w:rsidP="0095776E">
      <w:pPr>
        <w:ind w:firstLine="708"/>
        <w:jc w:val="both"/>
        <w:rPr>
          <w:sz w:val="28"/>
          <w:szCs w:val="28"/>
        </w:rPr>
      </w:pPr>
      <w:r w:rsidRPr="006972B3">
        <w:rPr>
          <w:sz w:val="28"/>
          <w:szCs w:val="28"/>
        </w:rPr>
        <w:t xml:space="preserve">Занятия в кружковой деятельности по каждому </w:t>
      </w:r>
      <w:r w:rsidR="0097437A">
        <w:rPr>
          <w:sz w:val="28"/>
          <w:szCs w:val="28"/>
        </w:rPr>
        <w:t>модулю программы «</w:t>
      </w:r>
      <w:r w:rsidR="0095776E">
        <w:rPr>
          <w:sz w:val="28"/>
          <w:szCs w:val="28"/>
        </w:rPr>
        <w:t>Мастерская столяра</w:t>
      </w:r>
      <w:r w:rsidR="0097437A" w:rsidRPr="006972B3">
        <w:rPr>
          <w:sz w:val="28"/>
          <w:szCs w:val="28"/>
        </w:rPr>
        <w:t xml:space="preserve">» </w:t>
      </w:r>
      <w:r w:rsidRPr="006972B3">
        <w:rPr>
          <w:sz w:val="28"/>
          <w:szCs w:val="28"/>
        </w:rPr>
        <w:t xml:space="preserve"> -  групповые, индивидуальные </w:t>
      </w:r>
    </w:p>
    <w:p w:rsidR="006972B3" w:rsidRPr="006972B3" w:rsidRDefault="006972B3" w:rsidP="0095776E">
      <w:pPr>
        <w:ind w:firstLine="708"/>
        <w:jc w:val="both"/>
        <w:rPr>
          <w:sz w:val="28"/>
          <w:szCs w:val="28"/>
        </w:rPr>
      </w:pPr>
      <w:r w:rsidRPr="006972B3">
        <w:rPr>
          <w:sz w:val="28"/>
          <w:szCs w:val="28"/>
        </w:rPr>
        <w:t>В реализации программы принимают участие дети в возрасте от 7 до 18 лет на осн</w:t>
      </w:r>
      <w:r w:rsidR="0097437A">
        <w:rPr>
          <w:sz w:val="28"/>
          <w:szCs w:val="28"/>
        </w:rPr>
        <w:t xml:space="preserve">ове добровольного вступления в </w:t>
      </w:r>
      <w:r w:rsidRPr="006972B3">
        <w:rPr>
          <w:sz w:val="28"/>
          <w:szCs w:val="28"/>
        </w:rPr>
        <w:t>данный кружок</w:t>
      </w:r>
      <w:r w:rsidR="0097437A">
        <w:rPr>
          <w:sz w:val="28"/>
          <w:szCs w:val="28"/>
        </w:rPr>
        <w:t>. Учащиеся объединены в группу 8-10 человек, с возможным</w:t>
      </w:r>
      <w:r w:rsidRPr="006972B3">
        <w:rPr>
          <w:sz w:val="28"/>
          <w:szCs w:val="28"/>
        </w:rPr>
        <w:t xml:space="preserve"> выбором модуля согласно своим интересам и уровню начальной подготовки, который позволяет разбить коллектив на пары «ученик – учитель»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</w:p>
    <w:p w:rsidR="006972B3" w:rsidRPr="006972B3" w:rsidRDefault="006972B3" w:rsidP="00FE439F">
      <w:pPr>
        <w:ind w:firstLine="708"/>
        <w:jc w:val="both"/>
        <w:rPr>
          <w:sz w:val="28"/>
          <w:szCs w:val="28"/>
        </w:rPr>
      </w:pPr>
      <w:r w:rsidRPr="00FE439F">
        <w:rPr>
          <w:b/>
          <w:sz w:val="28"/>
          <w:szCs w:val="28"/>
        </w:rPr>
        <w:t>Программа состоит из шести модулей</w:t>
      </w:r>
      <w:r w:rsidRPr="006972B3">
        <w:rPr>
          <w:sz w:val="28"/>
          <w:szCs w:val="28"/>
        </w:rPr>
        <w:t xml:space="preserve">. В основу программы заложены дифференцированный и </w:t>
      </w:r>
      <w:proofErr w:type="spellStart"/>
      <w:r w:rsidRPr="006972B3">
        <w:rPr>
          <w:sz w:val="28"/>
          <w:szCs w:val="28"/>
        </w:rPr>
        <w:t>деятельностныи</w:t>
      </w:r>
      <w:proofErr w:type="spellEnd"/>
      <w:r w:rsidRPr="006972B3">
        <w:rPr>
          <w:sz w:val="28"/>
          <w:szCs w:val="28"/>
        </w:rPr>
        <w:t>̆ подходы:</w:t>
      </w:r>
    </w:p>
    <w:p w:rsidR="00FE439F" w:rsidRDefault="006972B3" w:rsidP="00CA06D4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39F">
        <w:rPr>
          <w:sz w:val="28"/>
          <w:szCs w:val="28"/>
        </w:rPr>
        <w:lastRenderedPageBreak/>
        <w:t xml:space="preserve">применение дифференцированного подхода предоставляет </w:t>
      </w:r>
      <w:proofErr w:type="gramStart"/>
      <w:r w:rsidRPr="00FE439F">
        <w:rPr>
          <w:sz w:val="28"/>
          <w:szCs w:val="28"/>
        </w:rPr>
        <w:t>обучающимся</w:t>
      </w:r>
      <w:proofErr w:type="gramEnd"/>
      <w:r w:rsidRPr="00FE439F">
        <w:rPr>
          <w:sz w:val="28"/>
          <w:szCs w:val="28"/>
        </w:rPr>
        <w:t xml:space="preserve"> возможность реализовать индивидуальный потенциал развития;</w:t>
      </w:r>
    </w:p>
    <w:p w:rsidR="006972B3" w:rsidRPr="00FE439F" w:rsidRDefault="006972B3" w:rsidP="00CA06D4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39F">
        <w:rPr>
          <w:sz w:val="28"/>
          <w:szCs w:val="28"/>
        </w:rPr>
        <w:t xml:space="preserve">реализация </w:t>
      </w:r>
      <w:proofErr w:type="spellStart"/>
      <w:r w:rsidRPr="00FE439F">
        <w:rPr>
          <w:sz w:val="28"/>
          <w:szCs w:val="28"/>
        </w:rPr>
        <w:t>деятельностного</w:t>
      </w:r>
      <w:proofErr w:type="spellEnd"/>
      <w:r w:rsidRPr="00FE439F">
        <w:rPr>
          <w:sz w:val="28"/>
          <w:szCs w:val="28"/>
        </w:rPr>
        <w:t xml:space="preserve"> подхода обеспечивает прочное усвоение </w:t>
      </w:r>
      <w:proofErr w:type="gramStart"/>
      <w:r w:rsidRPr="00FE439F">
        <w:rPr>
          <w:sz w:val="28"/>
          <w:szCs w:val="28"/>
        </w:rPr>
        <w:t>обучающимися</w:t>
      </w:r>
      <w:proofErr w:type="gramEnd"/>
      <w:r w:rsidRPr="00FE439F">
        <w:rPr>
          <w:sz w:val="28"/>
          <w:szCs w:val="28"/>
        </w:rPr>
        <w:t xml:space="preserve"> знаний и опыта разнообразной деятельности и поведения, возможность их самостоятельного продвижения в изучаемых образовательных областях.</w:t>
      </w:r>
    </w:p>
    <w:p w:rsid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Каждый модуль может быть реализован как отдельная программа, для занятий детей декоративно-прикладным творчеством в возрасте от 7 до 18 лет.</w:t>
      </w:r>
    </w:p>
    <w:p w:rsidR="00CA06D4" w:rsidRPr="006972B3" w:rsidRDefault="00CA06D4" w:rsidP="00CA06D4">
      <w:pPr>
        <w:jc w:val="both"/>
        <w:rPr>
          <w:sz w:val="28"/>
          <w:szCs w:val="28"/>
        </w:rPr>
      </w:pP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FE439F">
        <w:rPr>
          <w:b/>
          <w:sz w:val="28"/>
          <w:szCs w:val="28"/>
        </w:rPr>
        <w:t>Срок реализации программы –3 года</w:t>
      </w:r>
      <w:r w:rsidR="00FE439F">
        <w:rPr>
          <w:sz w:val="28"/>
          <w:szCs w:val="28"/>
        </w:rPr>
        <w:t xml:space="preserve">. </w:t>
      </w:r>
      <w:r w:rsidRPr="006972B3">
        <w:rPr>
          <w:sz w:val="28"/>
          <w:szCs w:val="28"/>
        </w:rPr>
        <w:t xml:space="preserve">В основу программы </w:t>
      </w:r>
      <w:r w:rsidR="00CA06D4">
        <w:rPr>
          <w:sz w:val="28"/>
          <w:szCs w:val="28"/>
        </w:rPr>
        <w:t>«</w:t>
      </w:r>
      <w:r w:rsidR="00FE439F">
        <w:rPr>
          <w:sz w:val="28"/>
          <w:szCs w:val="28"/>
        </w:rPr>
        <w:t>Мастерская столяра</w:t>
      </w:r>
      <w:r w:rsidR="0097437A" w:rsidRPr="006972B3">
        <w:rPr>
          <w:sz w:val="28"/>
          <w:szCs w:val="28"/>
        </w:rPr>
        <w:t xml:space="preserve">» </w:t>
      </w:r>
      <w:r w:rsidRPr="006972B3">
        <w:rPr>
          <w:sz w:val="28"/>
          <w:szCs w:val="28"/>
        </w:rPr>
        <w:t>положена система пошагового обучения. Для этого важно определить уровень, на котором ребенок может</w:t>
      </w:r>
      <w:r w:rsidR="0097437A">
        <w:rPr>
          <w:sz w:val="28"/>
          <w:szCs w:val="28"/>
        </w:rPr>
        <w:t xml:space="preserve"> </w:t>
      </w:r>
      <w:r w:rsidR="00CA06D4">
        <w:rPr>
          <w:sz w:val="28"/>
          <w:szCs w:val="28"/>
        </w:rPr>
        <w:t>самостоятельно совершить какое-</w:t>
      </w:r>
      <w:r w:rsidRPr="006972B3">
        <w:rPr>
          <w:sz w:val="28"/>
          <w:szCs w:val="28"/>
        </w:rPr>
        <w:t>либо д</w:t>
      </w:r>
      <w:r w:rsidR="00FE439F">
        <w:rPr>
          <w:sz w:val="28"/>
          <w:szCs w:val="28"/>
        </w:rPr>
        <w:t xml:space="preserve">ействие внутри данного навыка и </w:t>
      </w:r>
      <w:r w:rsidRPr="006972B3">
        <w:rPr>
          <w:sz w:val="28"/>
          <w:szCs w:val="28"/>
        </w:rPr>
        <w:t>следующий шаг, которому надо ребенка обучать. Они могут учиться всю</w:t>
      </w:r>
      <w:r w:rsidR="0097437A">
        <w:rPr>
          <w:sz w:val="28"/>
          <w:szCs w:val="28"/>
        </w:rPr>
        <w:t xml:space="preserve"> </w:t>
      </w:r>
      <w:r w:rsidRPr="006972B3">
        <w:rPr>
          <w:sz w:val="28"/>
          <w:szCs w:val="28"/>
        </w:rPr>
        <w:t>жизнь освоению того или иного навыка. Каждый ребенок способен</w:t>
      </w:r>
      <w:r w:rsidR="0097437A">
        <w:rPr>
          <w:sz w:val="28"/>
          <w:szCs w:val="28"/>
        </w:rPr>
        <w:t xml:space="preserve"> </w:t>
      </w:r>
      <w:r w:rsidRPr="006972B3">
        <w:rPr>
          <w:sz w:val="28"/>
          <w:szCs w:val="28"/>
        </w:rPr>
        <w:t>переходить только на соответствующий его развитию уровень. Помощь</w:t>
      </w:r>
      <w:r w:rsidR="0097437A">
        <w:rPr>
          <w:sz w:val="28"/>
          <w:szCs w:val="28"/>
        </w:rPr>
        <w:t xml:space="preserve"> </w:t>
      </w:r>
      <w:r w:rsidRPr="006972B3">
        <w:rPr>
          <w:sz w:val="28"/>
          <w:szCs w:val="28"/>
        </w:rPr>
        <w:t>взрослого по мере освоения действий уменьшается в объеме, сворачивается от</w:t>
      </w:r>
      <w:r w:rsidR="0097437A">
        <w:rPr>
          <w:sz w:val="28"/>
          <w:szCs w:val="28"/>
        </w:rPr>
        <w:t xml:space="preserve"> </w:t>
      </w:r>
      <w:r w:rsidRPr="006972B3">
        <w:rPr>
          <w:sz w:val="28"/>
          <w:szCs w:val="28"/>
        </w:rPr>
        <w:t xml:space="preserve">физической помощи к жесту, затем к инструкции. </w:t>
      </w:r>
    </w:p>
    <w:p w:rsidR="00FE439F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Уровни помощ</w:t>
      </w:r>
      <w:r w:rsidR="00FE439F">
        <w:rPr>
          <w:sz w:val="28"/>
          <w:szCs w:val="28"/>
        </w:rPr>
        <w:t>и педагога при работе с детьми:</w:t>
      </w:r>
    </w:p>
    <w:p w:rsidR="00FE439F" w:rsidRDefault="006972B3" w:rsidP="00CA06D4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FE439F">
        <w:rPr>
          <w:sz w:val="28"/>
          <w:szCs w:val="28"/>
        </w:rPr>
        <w:t>Совместное действие, осуществляемое «рука в руку» с ребенком;</w:t>
      </w:r>
    </w:p>
    <w:p w:rsidR="00FE439F" w:rsidRDefault="006972B3" w:rsidP="00CA06D4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FE439F">
        <w:rPr>
          <w:sz w:val="28"/>
          <w:szCs w:val="28"/>
        </w:rPr>
        <w:t>Действие,</w:t>
      </w:r>
      <w:r w:rsidR="0097437A" w:rsidRPr="00FE439F">
        <w:rPr>
          <w:sz w:val="28"/>
          <w:szCs w:val="28"/>
        </w:rPr>
        <w:t xml:space="preserve"> </w:t>
      </w:r>
      <w:r w:rsidRPr="00FE439F">
        <w:rPr>
          <w:sz w:val="28"/>
          <w:szCs w:val="28"/>
        </w:rPr>
        <w:t>сопровождаемое пошаговой инструкцией педагога;</w:t>
      </w:r>
    </w:p>
    <w:p w:rsidR="00FE439F" w:rsidRDefault="006972B3" w:rsidP="00CA06D4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FE439F">
        <w:rPr>
          <w:sz w:val="28"/>
          <w:szCs w:val="28"/>
        </w:rPr>
        <w:t>Педагог помогает начать действие, а продолжает и заканчивает ребенок при контроле педагога;</w:t>
      </w:r>
    </w:p>
    <w:p w:rsidR="00FE439F" w:rsidRDefault="006972B3" w:rsidP="00CA06D4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FE439F">
        <w:rPr>
          <w:sz w:val="28"/>
          <w:szCs w:val="28"/>
        </w:rPr>
        <w:t xml:space="preserve">Ребенок осуществляет </w:t>
      </w:r>
      <w:r w:rsidR="0097437A" w:rsidRPr="00FE439F">
        <w:rPr>
          <w:sz w:val="28"/>
          <w:szCs w:val="28"/>
        </w:rPr>
        <w:t>действие сам от начала до конца</w:t>
      </w:r>
      <w:r w:rsidRPr="00FE439F">
        <w:rPr>
          <w:sz w:val="28"/>
          <w:szCs w:val="28"/>
        </w:rPr>
        <w:t>,</w:t>
      </w:r>
      <w:r w:rsidR="0097437A" w:rsidRPr="00FE439F">
        <w:rPr>
          <w:sz w:val="28"/>
          <w:szCs w:val="28"/>
        </w:rPr>
        <w:t xml:space="preserve"> </w:t>
      </w:r>
      <w:r w:rsidRPr="00FE439F">
        <w:rPr>
          <w:sz w:val="28"/>
          <w:szCs w:val="28"/>
        </w:rPr>
        <w:t>опираясь на пошаговую речевую инструкцию педагога;</w:t>
      </w:r>
    </w:p>
    <w:p w:rsidR="00FE439F" w:rsidRDefault="006972B3" w:rsidP="00CA06D4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FE439F">
        <w:rPr>
          <w:sz w:val="28"/>
          <w:szCs w:val="28"/>
        </w:rPr>
        <w:t>Последнее действие ребенок осуществляет сам;</w:t>
      </w:r>
    </w:p>
    <w:p w:rsidR="006972B3" w:rsidRPr="00FE439F" w:rsidRDefault="006972B3" w:rsidP="00CA06D4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FE439F">
        <w:rPr>
          <w:sz w:val="28"/>
          <w:szCs w:val="28"/>
        </w:rPr>
        <w:t>Ребенок осуществляет действие полностью самостоятельно.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Данный уровень «Стартовый»,</w:t>
      </w:r>
      <w:r w:rsidR="0097437A">
        <w:rPr>
          <w:sz w:val="28"/>
          <w:szCs w:val="28"/>
        </w:rPr>
        <w:t xml:space="preserve"> </w:t>
      </w:r>
      <w:r w:rsidRPr="006972B3">
        <w:rPr>
          <w:sz w:val="28"/>
          <w:szCs w:val="28"/>
        </w:rPr>
        <w:t xml:space="preserve">включает в себя объем знаний, умений и навыков, обеспечивающих успех в освоении начальных ступеней творческой деятельности. Учащиеся приобретают первоначальные знания и умения по выбранному модулю.  Технологии освоения объема программы на первом этапе обучения должны быть достаточно гибкими, способными адаптироваться к индивидуальным особенностям учащихся. 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FE439F">
        <w:rPr>
          <w:b/>
          <w:sz w:val="28"/>
          <w:szCs w:val="28"/>
        </w:rPr>
        <w:t>Ре</w:t>
      </w:r>
      <w:r w:rsidR="0097437A" w:rsidRPr="00FE439F">
        <w:rPr>
          <w:b/>
          <w:sz w:val="28"/>
          <w:szCs w:val="28"/>
        </w:rPr>
        <w:t>жим занятий</w:t>
      </w:r>
      <w:r w:rsidR="0097437A">
        <w:rPr>
          <w:sz w:val="28"/>
          <w:szCs w:val="28"/>
        </w:rPr>
        <w:t xml:space="preserve"> по каждому модулю: 3</w:t>
      </w:r>
      <w:r w:rsidRPr="006972B3">
        <w:rPr>
          <w:sz w:val="28"/>
          <w:szCs w:val="28"/>
        </w:rPr>
        <w:t xml:space="preserve"> раза в неделю 1занятие - 1 час, 2 занятие - 2 часа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FE439F">
        <w:rPr>
          <w:b/>
          <w:sz w:val="28"/>
          <w:szCs w:val="28"/>
        </w:rPr>
        <w:t xml:space="preserve">Общее количество </w:t>
      </w:r>
      <w:r w:rsidR="0097437A" w:rsidRPr="00FE439F">
        <w:rPr>
          <w:b/>
          <w:sz w:val="28"/>
          <w:szCs w:val="28"/>
        </w:rPr>
        <w:t>в неделю:</w:t>
      </w:r>
      <w:r w:rsidR="0097437A">
        <w:rPr>
          <w:sz w:val="28"/>
          <w:szCs w:val="28"/>
        </w:rPr>
        <w:t xml:space="preserve"> 4 часа, 3 </w:t>
      </w:r>
      <w:proofErr w:type="gramStart"/>
      <w:r w:rsidRPr="006972B3">
        <w:rPr>
          <w:sz w:val="28"/>
          <w:szCs w:val="28"/>
        </w:rPr>
        <w:t>учебных</w:t>
      </w:r>
      <w:proofErr w:type="gramEnd"/>
      <w:r w:rsidRPr="006972B3">
        <w:rPr>
          <w:sz w:val="28"/>
          <w:szCs w:val="28"/>
        </w:rPr>
        <w:t xml:space="preserve"> дня </w:t>
      </w:r>
    </w:p>
    <w:p w:rsidR="006972B3" w:rsidRPr="006972B3" w:rsidRDefault="0097437A" w:rsidP="00CA06D4">
      <w:pPr>
        <w:jc w:val="both"/>
        <w:rPr>
          <w:sz w:val="28"/>
          <w:szCs w:val="28"/>
        </w:rPr>
      </w:pPr>
      <w:r w:rsidRPr="00FE439F">
        <w:rPr>
          <w:b/>
          <w:sz w:val="28"/>
          <w:szCs w:val="28"/>
        </w:rPr>
        <w:t>Общее количество в году:</w:t>
      </w:r>
      <w:r>
        <w:rPr>
          <w:sz w:val="28"/>
          <w:szCs w:val="28"/>
        </w:rPr>
        <w:t xml:space="preserve"> 136</w:t>
      </w:r>
      <w:r w:rsidR="006972B3" w:rsidRPr="006972B3">
        <w:rPr>
          <w:sz w:val="28"/>
          <w:szCs w:val="28"/>
        </w:rPr>
        <w:t xml:space="preserve"> часа, 34</w:t>
      </w:r>
      <w:r>
        <w:rPr>
          <w:sz w:val="28"/>
          <w:szCs w:val="28"/>
        </w:rPr>
        <w:t xml:space="preserve"> </w:t>
      </w:r>
      <w:proofErr w:type="gramStart"/>
      <w:r w:rsidR="006972B3" w:rsidRPr="006972B3">
        <w:rPr>
          <w:sz w:val="28"/>
          <w:szCs w:val="28"/>
        </w:rPr>
        <w:t>учебных</w:t>
      </w:r>
      <w:proofErr w:type="gramEnd"/>
      <w:r w:rsidR="006972B3" w:rsidRPr="006972B3">
        <w:rPr>
          <w:sz w:val="28"/>
          <w:szCs w:val="28"/>
        </w:rPr>
        <w:t xml:space="preserve"> недели</w:t>
      </w:r>
    </w:p>
    <w:p w:rsidR="006972B3" w:rsidRPr="006972B3" w:rsidRDefault="0097437A" w:rsidP="00CA06D4">
      <w:pPr>
        <w:jc w:val="both"/>
        <w:rPr>
          <w:sz w:val="28"/>
          <w:szCs w:val="28"/>
        </w:rPr>
      </w:pPr>
      <w:r w:rsidRPr="00FE439F">
        <w:rPr>
          <w:b/>
          <w:sz w:val="28"/>
          <w:szCs w:val="28"/>
        </w:rPr>
        <w:t>Общее количество:</w:t>
      </w:r>
      <w:r>
        <w:rPr>
          <w:sz w:val="28"/>
          <w:szCs w:val="28"/>
        </w:rPr>
        <w:t xml:space="preserve"> 408 </w:t>
      </w:r>
      <w:r w:rsidR="006972B3" w:rsidRPr="006972B3">
        <w:rPr>
          <w:sz w:val="28"/>
          <w:szCs w:val="28"/>
        </w:rPr>
        <w:t>часов, 102 учебных недели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</w:p>
    <w:p w:rsidR="00FE439F" w:rsidRDefault="006972B3" w:rsidP="00CA06D4">
      <w:pPr>
        <w:jc w:val="both"/>
        <w:rPr>
          <w:sz w:val="28"/>
          <w:szCs w:val="28"/>
        </w:rPr>
      </w:pPr>
      <w:r w:rsidRPr="00FE439F">
        <w:rPr>
          <w:b/>
          <w:sz w:val="28"/>
          <w:szCs w:val="28"/>
        </w:rPr>
        <w:t>ЦЕЛЬ ПРОГРАММЫ:</w:t>
      </w:r>
      <w:r w:rsidR="0097437A">
        <w:rPr>
          <w:sz w:val="28"/>
          <w:szCs w:val="28"/>
        </w:rPr>
        <w:t xml:space="preserve"> </w:t>
      </w:r>
      <w:r w:rsidRPr="006972B3">
        <w:rPr>
          <w:sz w:val="28"/>
          <w:szCs w:val="28"/>
        </w:rPr>
        <w:t xml:space="preserve">Развитие познавательных и творческих способностей учащихся для дальнейшей социализации в обществе. </w:t>
      </w:r>
    </w:p>
    <w:p w:rsidR="006972B3" w:rsidRPr="00FE439F" w:rsidRDefault="006972B3" w:rsidP="00CA06D4">
      <w:pPr>
        <w:jc w:val="both"/>
        <w:rPr>
          <w:b/>
          <w:sz w:val="28"/>
          <w:szCs w:val="28"/>
        </w:rPr>
      </w:pPr>
      <w:r w:rsidRPr="00FE439F">
        <w:rPr>
          <w:b/>
          <w:sz w:val="28"/>
          <w:szCs w:val="28"/>
        </w:rPr>
        <w:lastRenderedPageBreak/>
        <w:t>ЗАДАЧИ: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Предметные: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•</w:t>
      </w:r>
      <w:r w:rsidRPr="006972B3">
        <w:rPr>
          <w:sz w:val="28"/>
          <w:szCs w:val="28"/>
        </w:rPr>
        <w:tab/>
        <w:t xml:space="preserve">Формировать систему </w:t>
      </w:r>
      <w:r w:rsidR="00CA06D4">
        <w:rPr>
          <w:sz w:val="28"/>
          <w:szCs w:val="28"/>
        </w:rPr>
        <w:t xml:space="preserve">знаний о способах изготовления </w:t>
      </w:r>
      <w:r w:rsidRPr="006972B3">
        <w:rPr>
          <w:sz w:val="28"/>
          <w:szCs w:val="28"/>
        </w:rPr>
        <w:t>творческих изделий.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•</w:t>
      </w:r>
      <w:r w:rsidRPr="006972B3">
        <w:rPr>
          <w:sz w:val="28"/>
          <w:szCs w:val="28"/>
        </w:rPr>
        <w:tab/>
        <w:t>Формировать умения и навыки работы с различными материалами, инструментами, технологиями.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•</w:t>
      </w:r>
      <w:r w:rsidRPr="006972B3">
        <w:rPr>
          <w:sz w:val="28"/>
          <w:szCs w:val="28"/>
        </w:rPr>
        <w:tab/>
        <w:t>Формировать знания и умения техники безопасности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proofErr w:type="spellStart"/>
      <w:r w:rsidRPr="006972B3">
        <w:rPr>
          <w:sz w:val="28"/>
          <w:szCs w:val="28"/>
        </w:rPr>
        <w:t>Метапредметные</w:t>
      </w:r>
      <w:proofErr w:type="spellEnd"/>
      <w:r w:rsidRPr="006972B3">
        <w:rPr>
          <w:sz w:val="28"/>
          <w:szCs w:val="28"/>
        </w:rPr>
        <w:t>: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•</w:t>
      </w:r>
      <w:r w:rsidRPr="006972B3">
        <w:rPr>
          <w:sz w:val="28"/>
          <w:szCs w:val="28"/>
        </w:rPr>
        <w:tab/>
        <w:t>Формировать коммуникативные умения и навыки;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•</w:t>
      </w:r>
      <w:r w:rsidRPr="006972B3">
        <w:rPr>
          <w:sz w:val="28"/>
          <w:szCs w:val="28"/>
        </w:rPr>
        <w:tab/>
        <w:t>Формировать эмоциональную отзывчивость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•</w:t>
      </w:r>
      <w:r w:rsidRPr="006972B3">
        <w:rPr>
          <w:sz w:val="28"/>
          <w:szCs w:val="28"/>
        </w:rPr>
        <w:tab/>
        <w:t>Формировать умение сдерживаться и проявлять волевые усилия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•</w:t>
      </w:r>
      <w:r w:rsidRPr="006972B3">
        <w:rPr>
          <w:sz w:val="28"/>
          <w:szCs w:val="28"/>
        </w:rPr>
        <w:tab/>
        <w:t>Развивать творческое воображение, эстетический вкус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•</w:t>
      </w:r>
      <w:r w:rsidRPr="006972B3">
        <w:rPr>
          <w:sz w:val="28"/>
          <w:szCs w:val="28"/>
        </w:rPr>
        <w:tab/>
        <w:t>Формировать навыки самообслуживания.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Личностные:</w:t>
      </w:r>
    </w:p>
    <w:p w:rsidR="006972B3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•</w:t>
      </w:r>
      <w:r w:rsidRPr="006972B3">
        <w:rPr>
          <w:sz w:val="28"/>
          <w:szCs w:val="28"/>
        </w:rPr>
        <w:tab/>
        <w:t>Воспитывать трудолюбие и отзывчивость;</w:t>
      </w:r>
    </w:p>
    <w:p w:rsidR="00FE439F" w:rsidRPr="006972B3" w:rsidRDefault="006972B3" w:rsidP="00CA06D4">
      <w:pPr>
        <w:jc w:val="both"/>
        <w:rPr>
          <w:sz w:val="28"/>
          <w:szCs w:val="28"/>
        </w:rPr>
      </w:pPr>
      <w:r w:rsidRPr="006972B3">
        <w:rPr>
          <w:sz w:val="28"/>
          <w:szCs w:val="28"/>
        </w:rPr>
        <w:t>•</w:t>
      </w:r>
      <w:r w:rsidRPr="006972B3">
        <w:rPr>
          <w:sz w:val="28"/>
          <w:szCs w:val="28"/>
        </w:rPr>
        <w:tab/>
        <w:t xml:space="preserve">Формировать уважительное отношение </w:t>
      </w:r>
      <w:proofErr w:type="gramStart"/>
      <w:r w:rsidRPr="006972B3">
        <w:rPr>
          <w:sz w:val="28"/>
          <w:szCs w:val="28"/>
        </w:rPr>
        <w:t>к</w:t>
      </w:r>
      <w:proofErr w:type="gramEnd"/>
      <w:r w:rsidRPr="006972B3">
        <w:rPr>
          <w:sz w:val="28"/>
          <w:szCs w:val="28"/>
        </w:rPr>
        <w:t xml:space="preserve"> </w:t>
      </w:r>
      <w:proofErr w:type="gramStart"/>
      <w:r w:rsidRPr="006972B3">
        <w:rPr>
          <w:sz w:val="28"/>
          <w:szCs w:val="28"/>
        </w:rPr>
        <w:t>д</w:t>
      </w:r>
      <w:r w:rsidR="00FE439F">
        <w:rPr>
          <w:sz w:val="28"/>
          <w:szCs w:val="28"/>
        </w:rPr>
        <w:t>руг</w:t>
      </w:r>
      <w:proofErr w:type="gramEnd"/>
      <w:r w:rsidR="00FE439F">
        <w:rPr>
          <w:sz w:val="28"/>
          <w:szCs w:val="28"/>
        </w:rPr>
        <w:t xml:space="preserve"> другу, взаимопомощь; </w:t>
      </w:r>
    </w:p>
    <w:p w:rsidR="00985792" w:rsidRPr="003173EB" w:rsidRDefault="00985792" w:rsidP="0098579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985792" w:rsidRPr="003173EB" w:rsidRDefault="00551808" w:rsidP="00FE43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122"/>
        <w:gridCol w:w="1134"/>
        <w:gridCol w:w="1244"/>
        <w:gridCol w:w="1467"/>
        <w:gridCol w:w="2924"/>
      </w:tblGrid>
      <w:tr w:rsidR="00985792" w:rsidRPr="003173EB" w:rsidTr="00985792">
        <w:tc>
          <w:tcPr>
            <w:tcW w:w="680" w:type="dxa"/>
            <w:vMerge w:val="restart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№ </w:t>
            </w:r>
            <w:proofErr w:type="gramStart"/>
            <w:r w:rsidRPr="003173EB">
              <w:rPr>
                <w:sz w:val="28"/>
                <w:szCs w:val="28"/>
              </w:rPr>
              <w:t>п</w:t>
            </w:r>
            <w:proofErr w:type="gramEnd"/>
            <w:r w:rsidRPr="003173EB">
              <w:rPr>
                <w:sz w:val="28"/>
                <w:szCs w:val="28"/>
              </w:rPr>
              <w:t>/п</w:t>
            </w:r>
          </w:p>
        </w:tc>
        <w:tc>
          <w:tcPr>
            <w:tcW w:w="2122" w:type="dxa"/>
            <w:vMerge w:val="restart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Название раздела, блока, модуля</w:t>
            </w:r>
          </w:p>
        </w:tc>
        <w:tc>
          <w:tcPr>
            <w:tcW w:w="3845" w:type="dxa"/>
            <w:gridSpan w:val="3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Форма аттестации/контроля</w:t>
            </w:r>
          </w:p>
        </w:tc>
      </w:tr>
      <w:tr w:rsidR="00985792" w:rsidRPr="003173EB" w:rsidTr="00985792">
        <w:tc>
          <w:tcPr>
            <w:tcW w:w="680" w:type="dxa"/>
            <w:vMerge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4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6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924" w:type="dxa"/>
            <w:vMerge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85792" w:rsidRPr="003173EB" w:rsidTr="00985792">
        <w:tc>
          <w:tcPr>
            <w:tcW w:w="680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Ручная обработка древесины.</w:t>
            </w:r>
          </w:p>
        </w:tc>
        <w:tc>
          <w:tcPr>
            <w:tcW w:w="113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45</w:t>
            </w:r>
          </w:p>
        </w:tc>
        <w:tc>
          <w:tcPr>
            <w:tcW w:w="124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8</w:t>
            </w:r>
          </w:p>
        </w:tc>
        <w:tc>
          <w:tcPr>
            <w:tcW w:w="146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37</w:t>
            </w:r>
          </w:p>
        </w:tc>
        <w:tc>
          <w:tcPr>
            <w:tcW w:w="292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Текущий контроль</w:t>
            </w:r>
          </w:p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(Участие в конкурсах, выставках)</w:t>
            </w:r>
          </w:p>
        </w:tc>
      </w:tr>
      <w:tr w:rsidR="00985792" w:rsidRPr="003173EB" w:rsidTr="00985792">
        <w:tc>
          <w:tcPr>
            <w:tcW w:w="680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лобзиком.</w:t>
            </w:r>
          </w:p>
        </w:tc>
        <w:tc>
          <w:tcPr>
            <w:tcW w:w="113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21</w:t>
            </w:r>
          </w:p>
        </w:tc>
        <w:tc>
          <w:tcPr>
            <w:tcW w:w="124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19</w:t>
            </w:r>
          </w:p>
        </w:tc>
        <w:tc>
          <w:tcPr>
            <w:tcW w:w="292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Текущий контроль</w:t>
            </w:r>
          </w:p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(Участие в конкурсах, выставках)</w:t>
            </w:r>
          </w:p>
        </w:tc>
      </w:tr>
      <w:tr w:rsidR="00985792" w:rsidRPr="003173EB" w:rsidTr="00985792">
        <w:tc>
          <w:tcPr>
            <w:tcW w:w="680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Токарная обработка древесины</w:t>
            </w:r>
          </w:p>
        </w:tc>
        <w:tc>
          <w:tcPr>
            <w:tcW w:w="113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36</w:t>
            </w:r>
          </w:p>
        </w:tc>
        <w:tc>
          <w:tcPr>
            <w:tcW w:w="124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12</w:t>
            </w:r>
          </w:p>
        </w:tc>
        <w:tc>
          <w:tcPr>
            <w:tcW w:w="146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24</w:t>
            </w:r>
          </w:p>
        </w:tc>
        <w:tc>
          <w:tcPr>
            <w:tcW w:w="292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Итоговый контроль</w:t>
            </w:r>
          </w:p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(Выставка творческих работ)</w:t>
            </w:r>
          </w:p>
        </w:tc>
      </w:tr>
      <w:tr w:rsidR="00340028" w:rsidRPr="00C1282E" w:rsidTr="00985792">
        <w:tc>
          <w:tcPr>
            <w:tcW w:w="680" w:type="dxa"/>
          </w:tcPr>
          <w:p w:rsidR="00340028" w:rsidRPr="003173EB" w:rsidRDefault="00340028" w:rsidP="00340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340028" w:rsidRPr="00D3677F" w:rsidRDefault="00340028" w:rsidP="00340028">
            <w:pPr>
              <w:spacing w:line="276" w:lineRule="auto"/>
              <w:rPr>
                <w:sz w:val="28"/>
                <w:szCs w:val="28"/>
              </w:rPr>
            </w:pPr>
            <w:r w:rsidRPr="00D3677F">
              <w:rPr>
                <w:sz w:val="28"/>
                <w:szCs w:val="28"/>
              </w:rPr>
              <w:t>Художественная резьба по дереву</w:t>
            </w:r>
          </w:p>
        </w:tc>
        <w:tc>
          <w:tcPr>
            <w:tcW w:w="1134" w:type="dxa"/>
          </w:tcPr>
          <w:p w:rsidR="00340028" w:rsidRPr="003173EB" w:rsidRDefault="00340028" w:rsidP="00340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4" w:type="dxa"/>
          </w:tcPr>
          <w:p w:rsidR="00340028" w:rsidRPr="003173EB" w:rsidRDefault="00340028" w:rsidP="00340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7" w:type="dxa"/>
          </w:tcPr>
          <w:p w:rsidR="00340028" w:rsidRPr="003173EB" w:rsidRDefault="00340028" w:rsidP="00340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24" w:type="dxa"/>
          </w:tcPr>
          <w:p w:rsidR="00340028" w:rsidRPr="00C1282E" w:rsidRDefault="00340028" w:rsidP="003400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282E">
              <w:rPr>
                <w:sz w:val="28"/>
                <w:szCs w:val="28"/>
              </w:rPr>
              <w:t>Итоговый контроль</w:t>
            </w:r>
          </w:p>
          <w:p w:rsidR="00340028" w:rsidRPr="00340028" w:rsidRDefault="00340028" w:rsidP="00340028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C1282E">
              <w:rPr>
                <w:sz w:val="28"/>
                <w:szCs w:val="28"/>
              </w:rPr>
              <w:t>(Выставка творческих работ)</w:t>
            </w:r>
          </w:p>
        </w:tc>
      </w:tr>
      <w:tr w:rsidR="00340028" w:rsidRPr="003173EB" w:rsidTr="00985792">
        <w:tc>
          <w:tcPr>
            <w:tcW w:w="680" w:type="dxa"/>
          </w:tcPr>
          <w:p w:rsidR="00340028" w:rsidRPr="003173EB" w:rsidRDefault="00340028" w:rsidP="003400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340028" w:rsidRPr="003173EB" w:rsidRDefault="00340028" w:rsidP="003400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40028" w:rsidRPr="003173EB" w:rsidRDefault="00340028" w:rsidP="00340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44" w:type="dxa"/>
          </w:tcPr>
          <w:p w:rsidR="00340028" w:rsidRPr="003173EB" w:rsidRDefault="00340028" w:rsidP="00340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67" w:type="dxa"/>
          </w:tcPr>
          <w:p w:rsidR="00340028" w:rsidRPr="003173EB" w:rsidRDefault="00340028" w:rsidP="00340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924" w:type="dxa"/>
          </w:tcPr>
          <w:p w:rsidR="00340028" w:rsidRPr="003173EB" w:rsidRDefault="00340028" w:rsidP="003400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85792" w:rsidRPr="003173EB" w:rsidRDefault="00985792" w:rsidP="00985792">
      <w:pPr>
        <w:spacing w:line="276" w:lineRule="auto"/>
        <w:jc w:val="both"/>
        <w:rPr>
          <w:b/>
          <w:sz w:val="28"/>
          <w:szCs w:val="28"/>
        </w:rPr>
      </w:pPr>
    </w:p>
    <w:p w:rsidR="00FE439F" w:rsidRDefault="00FE439F" w:rsidP="00551808">
      <w:pPr>
        <w:spacing w:line="276" w:lineRule="auto"/>
        <w:rPr>
          <w:b/>
          <w:sz w:val="28"/>
          <w:szCs w:val="28"/>
        </w:rPr>
      </w:pPr>
    </w:p>
    <w:p w:rsidR="00FE439F" w:rsidRDefault="00FE439F" w:rsidP="00551808">
      <w:pPr>
        <w:spacing w:line="276" w:lineRule="auto"/>
        <w:rPr>
          <w:b/>
          <w:sz w:val="28"/>
          <w:szCs w:val="28"/>
        </w:rPr>
      </w:pPr>
    </w:p>
    <w:p w:rsidR="00FE439F" w:rsidRDefault="00FE439F" w:rsidP="00551808">
      <w:pPr>
        <w:spacing w:line="276" w:lineRule="auto"/>
        <w:rPr>
          <w:b/>
          <w:sz w:val="28"/>
          <w:szCs w:val="28"/>
        </w:rPr>
      </w:pPr>
    </w:p>
    <w:p w:rsidR="00FE439F" w:rsidRDefault="00FE439F" w:rsidP="00551808">
      <w:pPr>
        <w:spacing w:line="276" w:lineRule="auto"/>
        <w:rPr>
          <w:b/>
          <w:sz w:val="28"/>
          <w:szCs w:val="28"/>
        </w:rPr>
      </w:pPr>
    </w:p>
    <w:p w:rsidR="00FE439F" w:rsidRDefault="00FE439F" w:rsidP="00551808">
      <w:pPr>
        <w:spacing w:line="276" w:lineRule="auto"/>
        <w:rPr>
          <w:b/>
          <w:sz w:val="28"/>
          <w:szCs w:val="28"/>
        </w:rPr>
      </w:pPr>
    </w:p>
    <w:p w:rsidR="00FE439F" w:rsidRDefault="00FE439F" w:rsidP="00551808">
      <w:pPr>
        <w:spacing w:line="276" w:lineRule="auto"/>
        <w:rPr>
          <w:b/>
          <w:sz w:val="28"/>
          <w:szCs w:val="28"/>
        </w:rPr>
      </w:pPr>
    </w:p>
    <w:p w:rsidR="00985792" w:rsidRPr="003173EB" w:rsidRDefault="00985792" w:rsidP="00FE439F">
      <w:pPr>
        <w:spacing w:line="276" w:lineRule="auto"/>
        <w:jc w:val="center"/>
        <w:rPr>
          <w:b/>
          <w:sz w:val="28"/>
          <w:szCs w:val="28"/>
        </w:rPr>
      </w:pPr>
      <w:r w:rsidRPr="003173EB">
        <w:rPr>
          <w:b/>
          <w:sz w:val="28"/>
          <w:szCs w:val="28"/>
        </w:rPr>
        <w:lastRenderedPageBreak/>
        <w:t>УЧЕБНО-ТЕМАТИЧЕСКОЕ ПЛАНИРОВАНИЕ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417"/>
        <w:gridCol w:w="992"/>
        <w:gridCol w:w="29"/>
        <w:gridCol w:w="1956"/>
        <w:gridCol w:w="1984"/>
      </w:tblGrid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992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>Примечание</w:t>
            </w:r>
          </w:p>
        </w:tc>
      </w:tr>
      <w:tr w:rsidR="00985792" w:rsidRPr="003173EB" w:rsidTr="00985792">
        <w:tc>
          <w:tcPr>
            <w:tcW w:w="9923" w:type="dxa"/>
            <w:gridSpan w:val="7"/>
          </w:tcPr>
          <w:p w:rsidR="00985792" w:rsidRPr="003173EB" w:rsidRDefault="00ED7187" w:rsidP="00ED7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985792" w:rsidRPr="003173EB">
              <w:rPr>
                <w:b/>
                <w:sz w:val="28"/>
                <w:szCs w:val="28"/>
              </w:rPr>
              <w:t>Модуль 1 «Ручная обработка древесины»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58674F">
            <w:pPr>
              <w:widowControl w:val="0"/>
              <w:autoSpaceDE w:val="0"/>
              <w:autoSpaceDN w:val="0"/>
              <w:adjustRightInd w:val="0"/>
              <w:spacing w:line="369" w:lineRule="exact"/>
              <w:ind w:left="107"/>
              <w:rPr>
                <w:sz w:val="28"/>
                <w:szCs w:val="28"/>
              </w:rPr>
            </w:pPr>
            <w:r w:rsidRPr="003173EB">
              <w:rPr>
                <w:color w:val="000000"/>
                <w:sz w:val="28"/>
                <w:szCs w:val="28"/>
              </w:rPr>
              <w:t xml:space="preserve">Вводное занятие. </w:t>
            </w:r>
            <w:r w:rsidRPr="003173EB">
              <w:rPr>
                <w:sz w:val="28"/>
                <w:szCs w:val="28"/>
              </w:rPr>
              <w:t>Правила поведения в мастерской, правила работы с инструментами, оборудованием.</w:t>
            </w:r>
          </w:p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Теория.</w:t>
            </w:r>
            <w:r w:rsidR="005D4CD3">
              <w:rPr>
                <w:sz w:val="28"/>
                <w:szCs w:val="28"/>
              </w:rPr>
              <w:t xml:space="preserve"> </w:t>
            </w:r>
            <w:r w:rsidRPr="003173EB">
              <w:rPr>
                <w:sz w:val="28"/>
                <w:szCs w:val="28"/>
              </w:rPr>
              <w:t>Ознакомительная беседа</w:t>
            </w:r>
          </w:p>
        </w:tc>
        <w:tc>
          <w:tcPr>
            <w:tcW w:w="992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Выявление уровня подготовки. Правила безопасности. 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 Обсуждение плана работ. Первичный инструктаж по технике безопасности</w:t>
            </w:r>
          </w:p>
        </w:tc>
        <w:tc>
          <w:tcPr>
            <w:tcW w:w="141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Теория. Ознакомительная беседа</w:t>
            </w:r>
          </w:p>
        </w:tc>
        <w:tc>
          <w:tcPr>
            <w:tcW w:w="992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Инструменты и материалы, необходимые для занятий. Демонстрация готовых изделий.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color w:val="000000"/>
                <w:sz w:val="28"/>
                <w:szCs w:val="28"/>
              </w:rPr>
              <w:t>Инструменты и материалы.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Характеристики и виды </w:t>
            </w:r>
            <w:proofErr w:type="spellStart"/>
            <w:r w:rsidRPr="003173EB">
              <w:rPr>
                <w:sz w:val="28"/>
                <w:szCs w:val="28"/>
              </w:rPr>
              <w:t>инструментов</w:t>
            </w:r>
            <w:proofErr w:type="gramStart"/>
            <w:r w:rsidRPr="003173EB">
              <w:rPr>
                <w:sz w:val="28"/>
                <w:szCs w:val="28"/>
              </w:rPr>
              <w:t>,м</w:t>
            </w:r>
            <w:proofErr w:type="gramEnd"/>
            <w:r w:rsidRPr="003173EB">
              <w:rPr>
                <w:sz w:val="28"/>
                <w:szCs w:val="28"/>
              </w:rPr>
              <w:t>атериалов</w:t>
            </w:r>
            <w:proofErr w:type="spellEnd"/>
            <w:r w:rsidRPr="003173EB">
              <w:rPr>
                <w:sz w:val="28"/>
                <w:szCs w:val="28"/>
              </w:rPr>
              <w:t>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Строение дерева. Свойства древесины. Породы деревьев. Виды пиломатериалов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Теория.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Демонстрация образцов пород древесины и видов пиломатериалов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Подготовка инструмента к работе.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Теория.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Техника безопасности, правила работы с </w:t>
            </w:r>
            <w:r w:rsidRPr="003173EB">
              <w:rPr>
                <w:sz w:val="28"/>
                <w:szCs w:val="28"/>
              </w:rPr>
              <w:lastRenderedPageBreak/>
              <w:t>инструментами.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Заготовка материалов.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Консультация, наблюдение, практическое выполнение задания. 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Техника безопасности, правила работы с инструментами.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color w:val="000000"/>
                <w:sz w:val="28"/>
                <w:szCs w:val="28"/>
              </w:rPr>
            </w:pPr>
            <w:r w:rsidRPr="003173EB">
              <w:rPr>
                <w:color w:val="000000"/>
                <w:sz w:val="28"/>
                <w:szCs w:val="28"/>
              </w:rPr>
              <w:t>Изготовление изделия. Вешалка для одежды.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Теория.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Консультация, наблюдение.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Просмотр чертежей,  образцов изделия. 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color w:val="000000"/>
                <w:sz w:val="28"/>
                <w:szCs w:val="28"/>
              </w:rPr>
              <w:t>Первичная обработка материала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Практическое выполнение задания, наблюдение 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Строгание, пиление материала.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color w:val="000000"/>
                <w:sz w:val="28"/>
                <w:szCs w:val="28"/>
              </w:rPr>
              <w:t>Первичная обработка материала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Консультация, наблюдение. Практическое выполнение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Строгание, пиление материала.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color w:val="000000"/>
                <w:sz w:val="28"/>
                <w:szCs w:val="28"/>
              </w:rPr>
              <w:t>Разметка деталей вешалки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Консультация, наблюдение. Практическое выполнение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Выбор модели вешалки. Разбор чертежа изделия. Разметка.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color w:val="000000"/>
                <w:sz w:val="28"/>
                <w:szCs w:val="28"/>
              </w:rPr>
              <w:t>Разметка деталей вешалки</w:t>
            </w:r>
          </w:p>
        </w:tc>
        <w:tc>
          <w:tcPr>
            <w:tcW w:w="1417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>Консультация, наблюдение. Практическое выполнение задания.</w:t>
            </w:r>
          </w:p>
        </w:tc>
        <w:tc>
          <w:tcPr>
            <w:tcW w:w="1984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>Выбор модели вешалки. Разбор чертежа изделия. Разметка.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color w:val="000000"/>
                <w:sz w:val="28"/>
                <w:szCs w:val="28"/>
              </w:rPr>
              <w:t>Изготовление деталей.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Техника безопасности, правила работы с инструментам</w:t>
            </w:r>
            <w:r w:rsidRPr="003173EB">
              <w:rPr>
                <w:sz w:val="28"/>
                <w:szCs w:val="28"/>
              </w:rPr>
              <w:lastRenderedPageBreak/>
              <w:t>и.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color w:val="000000"/>
                <w:sz w:val="28"/>
                <w:szCs w:val="28"/>
              </w:rPr>
              <w:t>Изготовление деталей.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Техника безопасности, правила работы с инструментами.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color w:val="000000"/>
                <w:sz w:val="28"/>
                <w:szCs w:val="28"/>
              </w:rPr>
              <w:t>Обработка и зачистка деталей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Обработка деталей напильником и наждачной бумагой.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color w:val="000000"/>
                <w:sz w:val="28"/>
                <w:szCs w:val="28"/>
              </w:rPr>
              <w:t>Обработка и зачистка деталей</w:t>
            </w:r>
          </w:p>
        </w:tc>
        <w:tc>
          <w:tcPr>
            <w:tcW w:w="1417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>Обработка деталей напильником и наждачной бумагой.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color w:val="000000"/>
                <w:sz w:val="28"/>
                <w:szCs w:val="28"/>
              </w:rPr>
              <w:t>Сборка и отделка изделий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Сборка деталей в изделие. Покрытие изделия морилкой, лаком.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color w:val="000000"/>
                <w:sz w:val="28"/>
                <w:szCs w:val="28"/>
              </w:rPr>
              <w:t>Сборка и отделка изделий</w:t>
            </w:r>
          </w:p>
        </w:tc>
        <w:tc>
          <w:tcPr>
            <w:tcW w:w="1417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985792" w:rsidRPr="00340028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40028">
              <w:rPr>
                <w:sz w:val="28"/>
                <w:szCs w:val="28"/>
              </w:rPr>
              <w:t xml:space="preserve">Сборка деталей в изделие. Покрытие изделия морилкой, лаком. Техника </w:t>
            </w:r>
            <w:r w:rsidRPr="00340028">
              <w:rPr>
                <w:sz w:val="28"/>
                <w:szCs w:val="28"/>
              </w:rPr>
              <w:lastRenderedPageBreak/>
              <w:t>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Изготовление изделия с</w:t>
            </w:r>
            <w:r w:rsidR="00C1282E">
              <w:rPr>
                <w:sz w:val="28"/>
                <w:szCs w:val="28"/>
              </w:rPr>
              <w:t xml:space="preserve">камейка. Знакомство с чертежом </w:t>
            </w:r>
            <w:r w:rsidRPr="003173EB">
              <w:rPr>
                <w:sz w:val="28"/>
                <w:szCs w:val="28"/>
              </w:rPr>
              <w:t>изделия: определение количества деталей, их формой и размерами. Запись данных в тетрадь.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Консультация, наблюдение. Практическое выполнение задания. 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Разбор чертежа изделия. 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Подбор материала для изготовления деталей.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Консультация, наблюдение. Практическое выполнение задания. Устный опрос.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Подбор материал.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Разметка по чертежу деталей скамейки.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Консультация, наблюдение. Практическое выполнение задания. 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Технология разметки деталей по чертежу.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Разметка по чертежу ножки для криволинейной обработки.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Консультация, наблюдение. Практическое выполнение задания. 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Технология разметки деталей для криволинейной обработки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 по чертежу.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по разметке всех деталей скамейки.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Техника безопасности при работе с переносным электроинструментом(</w:t>
            </w:r>
            <w:proofErr w:type="spellStart"/>
            <w:r w:rsidRPr="003173EB">
              <w:rPr>
                <w:sz w:val="28"/>
                <w:szCs w:val="28"/>
              </w:rPr>
              <w:t>электролобзик</w:t>
            </w:r>
            <w:proofErr w:type="spellEnd"/>
            <w:r w:rsidRPr="003173EB">
              <w:rPr>
                <w:sz w:val="28"/>
                <w:szCs w:val="28"/>
              </w:rPr>
              <w:t>)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Выпиливание по разметке всех </w:t>
            </w:r>
            <w:r w:rsidRPr="003173EB">
              <w:rPr>
                <w:sz w:val="28"/>
                <w:szCs w:val="28"/>
              </w:rPr>
              <w:lastRenderedPageBreak/>
              <w:t>деталей скамейки.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 xml:space="preserve">Практическое </w:t>
            </w:r>
            <w:r w:rsidRPr="003173EB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Наблюдение. Выполнение </w:t>
            </w:r>
            <w:r w:rsidRPr="003173EB">
              <w:rPr>
                <w:sz w:val="28"/>
                <w:szCs w:val="28"/>
              </w:rPr>
              <w:lastRenderedPageBreak/>
              <w:t>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 xml:space="preserve">Техника безопасности </w:t>
            </w:r>
            <w:r w:rsidRPr="003173EB">
              <w:rPr>
                <w:sz w:val="28"/>
                <w:szCs w:val="28"/>
              </w:rPr>
              <w:lastRenderedPageBreak/>
              <w:t>при работе с переносным электроинструментом(</w:t>
            </w:r>
            <w:proofErr w:type="spellStart"/>
            <w:r w:rsidRPr="003173EB">
              <w:rPr>
                <w:sz w:val="28"/>
                <w:szCs w:val="28"/>
              </w:rPr>
              <w:t>электролобзик</w:t>
            </w:r>
            <w:proofErr w:type="spellEnd"/>
            <w:r w:rsidRPr="003173EB">
              <w:rPr>
                <w:sz w:val="28"/>
                <w:szCs w:val="28"/>
              </w:rPr>
              <w:t>)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Строгание </w:t>
            </w:r>
            <w:proofErr w:type="spellStart"/>
            <w:r w:rsidRPr="003173EB">
              <w:rPr>
                <w:sz w:val="28"/>
                <w:szCs w:val="28"/>
              </w:rPr>
              <w:t>пластей</w:t>
            </w:r>
            <w:proofErr w:type="spellEnd"/>
            <w:r w:rsidRPr="003173EB">
              <w:rPr>
                <w:sz w:val="28"/>
                <w:szCs w:val="28"/>
              </w:rPr>
              <w:t xml:space="preserve"> всех деталей.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Консультация, наблюдение. Практическое выполнение задания. 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Техника безопасности при работе с ручным инструменто</w:t>
            </w:r>
            <w:proofErr w:type="gramStart"/>
            <w:r w:rsidRPr="003173EB">
              <w:rPr>
                <w:sz w:val="28"/>
                <w:szCs w:val="28"/>
              </w:rPr>
              <w:t>м(</w:t>
            </w:r>
            <w:proofErr w:type="gramEnd"/>
            <w:r w:rsidRPr="003173EB">
              <w:rPr>
                <w:sz w:val="28"/>
                <w:szCs w:val="28"/>
              </w:rPr>
              <w:t>рубанок, фуганок)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Строгание </w:t>
            </w:r>
            <w:proofErr w:type="spellStart"/>
            <w:r w:rsidRPr="003173EB">
              <w:rPr>
                <w:sz w:val="28"/>
                <w:szCs w:val="28"/>
              </w:rPr>
              <w:t>пластей</w:t>
            </w:r>
            <w:proofErr w:type="spellEnd"/>
            <w:r w:rsidRPr="003173EB">
              <w:rPr>
                <w:sz w:val="28"/>
                <w:szCs w:val="28"/>
              </w:rPr>
              <w:t xml:space="preserve"> всех деталей.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Техника безопасности при работе с ручным инструменто</w:t>
            </w:r>
            <w:proofErr w:type="gramStart"/>
            <w:r w:rsidRPr="003173EB">
              <w:rPr>
                <w:sz w:val="28"/>
                <w:szCs w:val="28"/>
              </w:rPr>
              <w:t>м(</w:t>
            </w:r>
            <w:proofErr w:type="gramEnd"/>
            <w:r w:rsidRPr="003173EB">
              <w:rPr>
                <w:sz w:val="28"/>
                <w:szCs w:val="28"/>
              </w:rPr>
              <w:t>рубанок, фуганок)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Шлифовка напильником, шлифовальной шкуркой всех деталей изделия.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Техника безопасности при работе с ручным инструментом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Сборка изделия, проверка правильности сборки, промазывание клеем ПВА.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Консультация, наблюдение. Практическое выполнение задания. 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Сборка и подгонка соединений, техника безопасности при работе с клеем.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Сборка изделия, проверка правильности сборки, промазывание клеем ПВА.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Консультация, наблюдение. Практическое выполнение задания. 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Сборка и подгонка соединений, техника безопасности при работе с клеем.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Отд</w:t>
            </w:r>
            <w:r w:rsidR="00C1282E">
              <w:rPr>
                <w:sz w:val="28"/>
                <w:szCs w:val="28"/>
              </w:rPr>
              <w:t xml:space="preserve">елочные операции изделия. Меры </w:t>
            </w:r>
            <w:r w:rsidRPr="003173EB">
              <w:rPr>
                <w:sz w:val="28"/>
                <w:szCs w:val="28"/>
              </w:rPr>
              <w:t>предупреждения брака. Самоконтроль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Консультация, наблюдение. Практическое выполнение контрольного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Отделка изделия морилкой, олиф</w:t>
            </w:r>
            <w:r w:rsidR="00C1282E">
              <w:rPr>
                <w:sz w:val="28"/>
                <w:szCs w:val="28"/>
              </w:rPr>
              <w:t>ой, лаком. Техника безопасности</w:t>
            </w:r>
            <w:r w:rsidRPr="003173EB">
              <w:rPr>
                <w:sz w:val="28"/>
                <w:szCs w:val="28"/>
              </w:rPr>
              <w:t>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Отд</w:t>
            </w:r>
            <w:r w:rsidR="00C1282E">
              <w:rPr>
                <w:sz w:val="28"/>
                <w:szCs w:val="28"/>
              </w:rPr>
              <w:t xml:space="preserve">елочные операции изделия. Меры </w:t>
            </w:r>
            <w:r w:rsidRPr="003173EB">
              <w:rPr>
                <w:sz w:val="28"/>
                <w:szCs w:val="28"/>
              </w:rPr>
              <w:t>предупреждения брака. Самоконтроль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Консультация, наблюдение. Практическое выполнение контрольного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Отделка изделия морилкой, олифой, лаком. Техника безопасности</w:t>
            </w:r>
            <w:proofErr w:type="gramStart"/>
            <w:r w:rsidRPr="003173E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985792" w:rsidRPr="003173EB" w:rsidTr="00985792">
        <w:tc>
          <w:tcPr>
            <w:tcW w:w="9923" w:type="dxa"/>
            <w:gridSpan w:val="7"/>
          </w:tcPr>
          <w:p w:rsidR="00985792" w:rsidRPr="003173EB" w:rsidRDefault="00ED7187" w:rsidP="00C128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985792" w:rsidRPr="003173EB">
              <w:rPr>
                <w:b/>
                <w:sz w:val="28"/>
                <w:szCs w:val="28"/>
              </w:rPr>
              <w:t>Модуль 2 «Выпиливание лобзиком»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Виды и свойства фанеры, ДВП. Приспособления для выпиливания.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Теория. Вводное занятие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наблюдение. Практическое выполнение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Материалы и инструменты для выпиливания. Характеристики и свойства фанеры, ДВП. Техника безопасности.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Дополнительные инструменты. Перенос на заготовку рисунка.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наблюдение. Практическое выполнение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Дополнительные </w:t>
            </w:r>
            <w:proofErr w:type="spellStart"/>
            <w:r w:rsidRPr="003173EB">
              <w:rPr>
                <w:sz w:val="28"/>
                <w:szCs w:val="28"/>
              </w:rPr>
              <w:t>инструменты.Правила</w:t>
            </w:r>
            <w:proofErr w:type="spellEnd"/>
            <w:r w:rsidRPr="003173EB">
              <w:rPr>
                <w:sz w:val="28"/>
                <w:szCs w:val="28"/>
              </w:rPr>
              <w:t xml:space="preserve"> переноса на заготовку рисунка.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Изготовление заготовок для выпиливания.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Консультация наблюдение. Выполнение практического задания. 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заготовок. Техника безопасности при пилении.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 Стандартные приемы </w:t>
            </w:r>
            <w:r w:rsidRPr="003173EB">
              <w:rPr>
                <w:sz w:val="28"/>
                <w:szCs w:val="28"/>
              </w:rPr>
              <w:lastRenderedPageBreak/>
              <w:t>выпиливания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>Теория с практиче</w:t>
            </w:r>
            <w:r w:rsidRPr="003173EB">
              <w:rPr>
                <w:sz w:val="28"/>
                <w:szCs w:val="28"/>
              </w:rPr>
              <w:lastRenderedPageBreak/>
              <w:t>ской отработкой стандартных приемов выпиливания.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Консультация наблюдение. </w:t>
            </w:r>
            <w:r w:rsidRPr="003173EB">
              <w:rPr>
                <w:sz w:val="28"/>
                <w:szCs w:val="28"/>
              </w:rPr>
              <w:lastRenderedPageBreak/>
              <w:t>Практическое выполнение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 xml:space="preserve">Выполнение стандартных </w:t>
            </w:r>
            <w:r w:rsidRPr="003173EB">
              <w:rPr>
                <w:sz w:val="28"/>
                <w:szCs w:val="28"/>
              </w:rPr>
              <w:lastRenderedPageBreak/>
              <w:t>приемов пиления. Техника безопасности при пилении лобзиком.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прямых и волнистых линий по шаблонам.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наблюдение. Практическое выполнение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прямых и волнистых линий. Техника безопасности при пилении лобзиком.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прямых и волнистых линий по шаблонам.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прямых и волнистых линий. Техника безопасности при пилении лобзиком.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фигур по внутреннему контуру.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Технология</w:t>
            </w:r>
            <w:proofErr w:type="gramStart"/>
            <w:r w:rsidRPr="003173EB">
              <w:rPr>
                <w:sz w:val="28"/>
                <w:szCs w:val="28"/>
              </w:rPr>
              <w:t xml:space="preserve"> .</w:t>
            </w:r>
            <w:proofErr w:type="gramEnd"/>
            <w:r w:rsidRPr="003173EB">
              <w:rPr>
                <w:sz w:val="28"/>
                <w:szCs w:val="28"/>
              </w:rPr>
              <w:t xml:space="preserve"> Выпиливание фигур по внутреннему контуру.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фигур по внутреннему контуру.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Технология Выпиливание фигур по внутреннему контуру.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изделия по контуру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 за выполнением практическог</w:t>
            </w:r>
            <w:r w:rsidRPr="003173EB">
              <w:rPr>
                <w:sz w:val="28"/>
                <w:szCs w:val="28"/>
              </w:rPr>
              <w:lastRenderedPageBreak/>
              <w:t>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>Технология Выпиливание фигур по контуру.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Выбор изделия по образцу. Нанесение рисунка на поверхность.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Технология нанесения рисунка на поверхность.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изделия по контуру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Технология Выпиливание фигур по контуру. Техника безопасности при пилении лобзиком.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фигур по внутреннему контуру.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Технология Выпиливание фигур по внутреннему контуру. Техника безопасности при пилении лобзиком.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Обработка кромки изделия.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Технология Обработка кромки изделия. Техника безопасности</w:t>
            </w:r>
          </w:p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Отделка готовых изделий.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 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Технология отделки готовых изделий Техника безопасности.</w:t>
            </w:r>
          </w:p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85792" w:rsidRPr="003173EB" w:rsidTr="00985792">
        <w:trPr>
          <w:trHeight w:val="508"/>
        </w:trPr>
        <w:tc>
          <w:tcPr>
            <w:tcW w:w="9923" w:type="dxa"/>
            <w:gridSpan w:val="7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 xml:space="preserve">                                  Модуль 3 «Токарная обработка древесины»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Техника безопасности при работе на токарном станке.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Устный опрос Запись данных в тетрадь.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Техника безопасности при работе на токарном станке.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Устройство токарного станка по дереву. Инструменты для токарных работ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Устный опрос Запись данных в тетрадь.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Устройство токарного станка по дереву. Инструменты для токарных работ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Штангенциркуль </w:t>
            </w:r>
            <w:r w:rsidR="00F703AE">
              <w:rPr>
                <w:sz w:val="28"/>
                <w:szCs w:val="28"/>
              </w:rPr>
              <w:t xml:space="preserve">Устройство, назначение </w:t>
            </w:r>
            <w:r w:rsidRPr="003173EB">
              <w:rPr>
                <w:sz w:val="28"/>
                <w:szCs w:val="28"/>
              </w:rPr>
              <w:t>и способы разметки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Запись данных в тетрадь.</w:t>
            </w:r>
            <w:r w:rsidR="00C1282E">
              <w:rPr>
                <w:sz w:val="28"/>
                <w:szCs w:val="28"/>
              </w:rPr>
              <w:t xml:space="preserve"> </w:t>
            </w:r>
            <w:r w:rsidRPr="003173EB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Способы </w:t>
            </w:r>
            <w:proofErr w:type="spellStart"/>
            <w:r w:rsidRPr="003173EB">
              <w:rPr>
                <w:sz w:val="28"/>
                <w:szCs w:val="28"/>
              </w:rPr>
              <w:t>выполннения</w:t>
            </w:r>
            <w:proofErr w:type="spellEnd"/>
            <w:r w:rsidRPr="003173EB">
              <w:rPr>
                <w:sz w:val="28"/>
                <w:szCs w:val="28"/>
              </w:rPr>
              <w:t xml:space="preserve"> разметки, контроль размеров штангенциркулем. 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Подготовка материала, разметка заготовки с припусками на крепление в зажимах станка.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Консультация наблюдение за выполнением практического задания. 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Пиление, строгание, разметка на торцах </w:t>
            </w:r>
            <w:proofErr w:type="spellStart"/>
            <w:r w:rsidRPr="003173EB">
              <w:rPr>
                <w:sz w:val="28"/>
                <w:szCs w:val="28"/>
              </w:rPr>
              <w:t>центров.крепление</w:t>
            </w:r>
            <w:proofErr w:type="spellEnd"/>
            <w:r w:rsidRPr="003173EB">
              <w:rPr>
                <w:sz w:val="28"/>
                <w:szCs w:val="28"/>
              </w:rPr>
              <w:t xml:space="preserve"> заготовки на станке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Ознакомление с рисунком, чертежом изделия, продумать план работы.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Составление плана работы по изготовлению ручки для напильника, стамески.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Выпиливание заготовки по длине, ширине и толщине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 за выполнением практическог</w:t>
            </w:r>
            <w:r w:rsidRPr="003173EB">
              <w:rPr>
                <w:sz w:val="28"/>
                <w:szCs w:val="28"/>
              </w:rPr>
              <w:lastRenderedPageBreak/>
              <w:t>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 xml:space="preserve">Разметка, пиление. Техника безопасности 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F703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Разметка на торцах центров заготовки, проведя диагонали.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Разметка на торцах центров заготовки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F703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Установить заготовку в центрах с помощью гребенки. Обработать один конец на конус, а другой под кольцо.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Установка заготовки, работа с токарными инструментами.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Черновая обточка заготовок и выдерживание допуска при точении.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Работа на токарном станке.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Черновая обточка заготовок и выдерживание допуска при точении.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Работа на токарном станке. Контроль размеров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Точение изделия и замеры диаметров штангенциркулем.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Работа на токарном станке. Контроль размеров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Точение изделия и замеры диаметров </w:t>
            </w:r>
            <w:r w:rsidRPr="003173EB">
              <w:rPr>
                <w:sz w:val="28"/>
                <w:szCs w:val="28"/>
              </w:rPr>
              <w:lastRenderedPageBreak/>
              <w:t>штангенциркулем.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 xml:space="preserve">Практическая </w:t>
            </w:r>
            <w:r w:rsidRPr="003173EB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56" w:type="dxa"/>
          </w:tcPr>
          <w:p w:rsidR="00985792" w:rsidRPr="003173EB" w:rsidRDefault="00C1282E" w:rsidP="00C128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985792" w:rsidRPr="003173EB">
              <w:rPr>
                <w:sz w:val="28"/>
                <w:szCs w:val="28"/>
              </w:rPr>
              <w:t xml:space="preserve"> за </w:t>
            </w:r>
            <w:r w:rsidR="00985792" w:rsidRPr="003173EB">
              <w:rPr>
                <w:sz w:val="28"/>
                <w:szCs w:val="28"/>
              </w:rPr>
              <w:lastRenderedPageBreak/>
              <w:t>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 xml:space="preserve">Работа на токарном </w:t>
            </w:r>
            <w:r w:rsidRPr="003173EB">
              <w:rPr>
                <w:sz w:val="28"/>
                <w:szCs w:val="28"/>
              </w:rPr>
              <w:lastRenderedPageBreak/>
              <w:t>станке. Контроль размеров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Чистовая обточка изделия, зачистка поверхности мелкой шлифовальной шкуркой.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Работа на токарном станке. Контроль размеров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Чистовая обточка изделия, зачистка поверхности мелкой шлифовальной шкуркой.</w:t>
            </w:r>
          </w:p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C1282E" w:rsidP="00C128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  <w:r w:rsidR="00985792" w:rsidRPr="003173EB">
              <w:rPr>
                <w:sz w:val="28"/>
                <w:szCs w:val="28"/>
              </w:rPr>
              <w:t>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Работа на токарном станке. Контроль размеров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Шлифование и отделка изделия.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C1282E" w:rsidP="00C128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985792" w:rsidRPr="003173EB">
              <w:rPr>
                <w:sz w:val="28"/>
                <w:szCs w:val="28"/>
              </w:rPr>
              <w:t xml:space="preserve"> 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Работа на токарном станке. Контроль размеров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Нанесение полос на изделие при помощи выжигания проволокой.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Работа на токарном станке.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Коническое и фасонное точение.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Приемы точения.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Коническое и фасонное точение. </w:t>
            </w:r>
            <w:r w:rsidRPr="003173EB">
              <w:rPr>
                <w:sz w:val="28"/>
                <w:szCs w:val="28"/>
              </w:rPr>
              <w:lastRenderedPageBreak/>
              <w:t>Изготовление ножки для табурета.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>Теория с практиче</w:t>
            </w:r>
            <w:r w:rsidRPr="003173EB">
              <w:rPr>
                <w:sz w:val="28"/>
                <w:szCs w:val="28"/>
              </w:rPr>
              <w:lastRenderedPageBreak/>
              <w:t>ской отработкой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Консультация наблюдение </w:t>
            </w:r>
            <w:r w:rsidRPr="003173EB">
              <w:rPr>
                <w:sz w:val="28"/>
                <w:szCs w:val="28"/>
              </w:rPr>
              <w:lastRenderedPageBreak/>
              <w:t>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 xml:space="preserve">Приемы точения. </w:t>
            </w:r>
            <w:r w:rsidRPr="003173EB">
              <w:rPr>
                <w:sz w:val="28"/>
                <w:szCs w:val="28"/>
              </w:rPr>
              <w:lastRenderedPageBreak/>
              <w:t>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Выбор изделия по чертежу, рисунку. Изготовление заготовки.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C1282E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985792" w:rsidRPr="003173EB">
              <w:rPr>
                <w:sz w:val="28"/>
                <w:szCs w:val="28"/>
              </w:rPr>
              <w:t xml:space="preserve"> 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Формирование технических навыков.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Черновая обточка </w:t>
            </w:r>
            <w:proofErr w:type="spellStart"/>
            <w:r w:rsidRPr="003173EB">
              <w:rPr>
                <w:sz w:val="28"/>
                <w:szCs w:val="28"/>
              </w:rPr>
              <w:t>заготовоки</w:t>
            </w:r>
            <w:proofErr w:type="spellEnd"/>
            <w:r w:rsidRPr="003173EB">
              <w:rPr>
                <w:sz w:val="28"/>
                <w:szCs w:val="28"/>
              </w:rPr>
              <w:t>. Разметка по чертежу.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Развитие технических навыков.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Разметка цилиндрической формы изделия в размер.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C1282E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985792" w:rsidRPr="003173EB">
              <w:rPr>
                <w:sz w:val="28"/>
                <w:szCs w:val="28"/>
              </w:rPr>
              <w:t xml:space="preserve"> 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Развитие технических навыков.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Точение цилиндрической формы изделия в размер.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C1282E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985792" w:rsidRPr="003173EB">
              <w:rPr>
                <w:sz w:val="28"/>
                <w:szCs w:val="28"/>
              </w:rPr>
              <w:t xml:space="preserve"> за выполнением практического задания.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Развитие технических навыков.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Разметка фасонной поверхности изделия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Развитие технических навыков. Техника безопасности</w:t>
            </w:r>
          </w:p>
        </w:tc>
      </w:tr>
      <w:tr w:rsidR="00985792" w:rsidRPr="003173EB" w:rsidTr="00985792">
        <w:tc>
          <w:tcPr>
            <w:tcW w:w="1277" w:type="dxa"/>
          </w:tcPr>
          <w:p w:rsidR="00985792" w:rsidRPr="003173EB" w:rsidRDefault="00985792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792" w:rsidRPr="003173EB" w:rsidRDefault="00985792" w:rsidP="00C1282E">
            <w:pPr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Точение фасонной поверхности изделия</w:t>
            </w:r>
          </w:p>
        </w:tc>
        <w:tc>
          <w:tcPr>
            <w:tcW w:w="1417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021" w:type="dxa"/>
            <w:gridSpan w:val="2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Консультация наблюдение за выполнением практического задания</w:t>
            </w:r>
          </w:p>
        </w:tc>
        <w:tc>
          <w:tcPr>
            <w:tcW w:w="1984" w:type="dxa"/>
          </w:tcPr>
          <w:p w:rsidR="00985792" w:rsidRPr="003173EB" w:rsidRDefault="00985792" w:rsidP="00C12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Приемы точения. Техника безопасности</w:t>
            </w:r>
          </w:p>
        </w:tc>
      </w:tr>
      <w:tr w:rsidR="00ED7187" w:rsidRPr="003173EB" w:rsidTr="00CA06D4">
        <w:tc>
          <w:tcPr>
            <w:tcW w:w="9923" w:type="dxa"/>
            <w:gridSpan w:val="7"/>
          </w:tcPr>
          <w:p w:rsidR="00ED7187" w:rsidRPr="003173EB" w:rsidRDefault="00ED7187" w:rsidP="009857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73EB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 Модуль 4 </w:t>
            </w:r>
            <w:r w:rsidRPr="003173EB">
              <w:rPr>
                <w:b/>
                <w:sz w:val="28"/>
                <w:szCs w:val="28"/>
              </w:rPr>
              <w:t>«Художественная резьба по дереву»</w:t>
            </w:r>
          </w:p>
        </w:tc>
      </w:tr>
      <w:tr w:rsidR="00ED7187" w:rsidRPr="003173EB" w:rsidTr="00985792">
        <w:tc>
          <w:tcPr>
            <w:tcW w:w="1277" w:type="dxa"/>
          </w:tcPr>
          <w:p w:rsidR="00ED7187" w:rsidRPr="003173EB" w:rsidRDefault="00ED7187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7187" w:rsidRPr="003173EB" w:rsidRDefault="00ED7187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История возникновения художественной резьбы по дереву. </w:t>
            </w:r>
          </w:p>
        </w:tc>
        <w:tc>
          <w:tcPr>
            <w:tcW w:w="1417" w:type="dxa"/>
          </w:tcPr>
          <w:p w:rsidR="00ED7187" w:rsidRPr="003173EB" w:rsidRDefault="00ED7187" w:rsidP="00C1282E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Теория.</w:t>
            </w:r>
            <w:r w:rsidR="00F20C8A">
              <w:rPr>
                <w:sz w:val="28"/>
                <w:szCs w:val="28"/>
              </w:rPr>
              <w:t xml:space="preserve"> </w:t>
            </w:r>
            <w:r w:rsidRPr="003173EB">
              <w:rPr>
                <w:sz w:val="28"/>
                <w:szCs w:val="28"/>
              </w:rPr>
              <w:t>Ознакомительная беседа</w:t>
            </w:r>
          </w:p>
        </w:tc>
        <w:tc>
          <w:tcPr>
            <w:tcW w:w="1021" w:type="dxa"/>
            <w:gridSpan w:val="2"/>
          </w:tcPr>
          <w:p w:rsidR="00ED7187" w:rsidRPr="003173EB" w:rsidRDefault="00ED7187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ED7187" w:rsidRPr="003173EB" w:rsidRDefault="00ED7187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ED7187" w:rsidRPr="003173EB" w:rsidRDefault="00ED7187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Выявление уровня подготовки. Правила безопасности. История вязания крючком. Знакомство с различными видами резьбы Демонстрация готовых изделий</w:t>
            </w:r>
          </w:p>
        </w:tc>
      </w:tr>
      <w:tr w:rsidR="005D4CD3" w:rsidRPr="003173EB" w:rsidTr="00985792">
        <w:tc>
          <w:tcPr>
            <w:tcW w:w="1277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Инструменты и материалы. Соблюдение правил техники безопасности при работе с режущими инструментами.</w:t>
            </w:r>
          </w:p>
        </w:tc>
        <w:tc>
          <w:tcPr>
            <w:tcW w:w="1417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</w:t>
            </w:r>
          </w:p>
        </w:tc>
        <w:tc>
          <w:tcPr>
            <w:tcW w:w="1021" w:type="dxa"/>
            <w:gridSpan w:val="2"/>
          </w:tcPr>
          <w:p w:rsidR="005D4CD3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984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Инструменты и материалы, необходимые для занятий. Техника безопасности.</w:t>
            </w:r>
          </w:p>
        </w:tc>
      </w:tr>
      <w:tr w:rsidR="005D4CD3" w:rsidRPr="003173EB" w:rsidTr="00985792">
        <w:tc>
          <w:tcPr>
            <w:tcW w:w="1277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D4CD3" w:rsidRPr="003173EB" w:rsidRDefault="005D4CD3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Технология контурной и скобчатой</w:t>
            </w:r>
          </w:p>
          <w:p w:rsidR="005D4CD3" w:rsidRPr="003173EB" w:rsidRDefault="005D4CD3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резьбы.</w:t>
            </w:r>
          </w:p>
        </w:tc>
        <w:tc>
          <w:tcPr>
            <w:tcW w:w="1417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</w:t>
            </w:r>
          </w:p>
        </w:tc>
        <w:tc>
          <w:tcPr>
            <w:tcW w:w="1021" w:type="dxa"/>
            <w:gridSpan w:val="2"/>
          </w:tcPr>
          <w:p w:rsidR="005D4CD3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Письменный опрос</w:t>
            </w:r>
          </w:p>
        </w:tc>
        <w:tc>
          <w:tcPr>
            <w:tcW w:w="1984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Характеристика основных приемов резьбы. Схема, описание работы. Техника безопасности.</w:t>
            </w:r>
          </w:p>
        </w:tc>
      </w:tr>
      <w:tr w:rsidR="005D4CD3" w:rsidRPr="003173EB" w:rsidTr="00985792">
        <w:tc>
          <w:tcPr>
            <w:tcW w:w="1277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D4CD3" w:rsidRPr="003173EB" w:rsidRDefault="005D4CD3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Азбука геометрических элементов.</w:t>
            </w:r>
          </w:p>
        </w:tc>
        <w:tc>
          <w:tcPr>
            <w:tcW w:w="1417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021" w:type="dxa"/>
            <w:gridSpan w:val="2"/>
          </w:tcPr>
          <w:p w:rsidR="005D4CD3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5D4CD3" w:rsidRPr="003173EB" w:rsidRDefault="005D4CD3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Характеристика элементов Схемы, описание основных элементов. </w:t>
            </w:r>
            <w:r w:rsidRPr="003173EB">
              <w:rPr>
                <w:sz w:val="28"/>
                <w:szCs w:val="28"/>
              </w:rPr>
              <w:lastRenderedPageBreak/>
              <w:t>Техника безопасности.</w:t>
            </w:r>
          </w:p>
        </w:tc>
      </w:tr>
      <w:tr w:rsidR="00340028" w:rsidRPr="003173EB" w:rsidTr="00985792">
        <w:tc>
          <w:tcPr>
            <w:tcW w:w="1277" w:type="dxa"/>
          </w:tcPr>
          <w:p w:rsidR="00340028" w:rsidRPr="003173EB" w:rsidRDefault="00340028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0028" w:rsidRPr="003173EB" w:rsidRDefault="00340028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простых элементов геометрического рисунка на листах разных форматов.</w:t>
            </w:r>
          </w:p>
        </w:tc>
        <w:tc>
          <w:tcPr>
            <w:tcW w:w="1417" w:type="dxa"/>
          </w:tcPr>
          <w:p w:rsidR="00340028" w:rsidRPr="003173EB" w:rsidRDefault="00340028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340028" w:rsidRDefault="00340028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340028" w:rsidRPr="003173EB" w:rsidRDefault="00340028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340028" w:rsidRPr="003173EB" w:rsidRDefault="00340028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простых элементов геометрического рисунка</w:t>
            </w:r>
          </w:p>
        </w:tc>
      </w:tr>
      <w:tr w:rsidR="00340028" w:rsidRPr="003173EB" w:rsidTr="00985792">
        <w:tc>
          <w:tcPr>
            <w:tcW w:w="1277" w:type="dxa"/>
          </w:tcPr>
          <w:p w:rsidR="00340028" w:rsidRPr="003173EB" w:rsidRDefault="00340028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0028" w:rsidRPr="003173EB" w:rsidRDefault="00340028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простых элементов геометрического рисунка на листах разных форматов.</w:t>
            </w:r>
          </w:p>
        </w:tc>
        <w:tc>
          <w:tcPr>
            <w:tcW w:w="1417" w:type="dxa"/>
          </w:tcPr>
          <w:p w:rsidR="00340028" w:rsidRPr="003173EB" w:rsidRDefault="00340028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340028" w:rsidRDefault="00340028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340028" w:rsidRPr="003173EB" w:rsidRDefault="00340028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340028" w:rsidRPr="003173EB" w:rsidRDefault="00340028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простых элементов геометрического рисунка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Безопасные приёмы резьбы.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Отработка Приемов безопасной резьбы. Техника безопасности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Безопасные приёмы резьбы.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Отработка Приемов безопасной резьбы. Техника безопасности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Безопасные приёмы резьбы.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Отработка Приемов безопасной резьбы. Техника безопасности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173EB">
              <w:rPr>
                <w:sz w:val="28"/>
                <w:szCs w:val="28"/>
                <w:lang w:eastAsia="en-US"/>
              </w:rPr>
              <w:t>Резьба простых элементов геометрического рисунка на деревянной основе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Отработка Приемов безопасной резьбы. Техника безопасности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173EB">
              <w:rPr>
                <w:sz w:val="28"/>
                <w:szCs w:val="28"/>
                <w:lang w:eastAsia="en-US"/>
              </w:rPr>
              <w:t>Резьба простых элементов геометрического рисунка на деревянной основе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Отработка Приемов безопасной резьбы. Техника безопасности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Геометрические построения. Деление окружности на равные части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Теория с практической отработкой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Отработка приемов геометрического построения. Деление окружности на равные части.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Столярная подготовка заготовок для выполнения геометрической резьбы. 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Ручная обработка заготовок. Техника безопасности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173EB">
              <w:rPr>
                <w:sz w:val="28"/>
                <w:szCs w:val="28"/>
                <w:lang w:eastAsia="en-US"/>
              </w:rPr>
              <w:t>Выполнение сложных элементов геометрического рисунка на листах разных форматов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сложных элементов геометрического рисунка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173EB">
              <w:rPr>
                <w:sz w:val="28"/>
                <w:szCs w:val="28"/>
                <w:lang w:eastAsia="en-US"/>
              </w:rPr>
              <w:t>Выполнение сложных элементов геометрического рисунка на листах разных форматов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сложных элементов геометрического рисунка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173EB">
              <w:rPr>
                <w:sz w:val="28"/>
                <w:szCs w:val="28"/>
                <w:lang w:eastAsia="en-US"/>
              </w:rPr>
              <w:t>Резьба сложных элементов геометрического рисунка на деревянной основе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Отработка приемов резьбы. Техника безопасности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173EB">
              <w:rPr>
                <w:sz w:val="28"/>
                <w:szCs w:val="28"/>
                <w:lang w:eastAsia="en-US"/>
              </w:rPr>
              <w:t>Резьба сложных элементов геометрического рисунка на деревянной основе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Отработка приемов резьбы. Техника безопасности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173EB">
              <w:rPr>
                <w:sz w:val="28"/>
                <w:szCs w:val="28"/>
                <w:lang w:eastAsia="en-US"/>
              </w:rPr>
              <w:t>Резьба сложных элементов геометрического рисунка на деревянной основе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Отработка приемов резьбы. Техника безопасности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Геометрические композиции. Работа по образцам.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Отработка приемов резьбы. Техника безопасности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Геометрические композиции. Работа по образцам.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Отработка приемов резьбы. Техника безопасности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Составление собственной геометрической композиции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Составление геометрической композиции на листах разных форматов.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Составление собственной геометрической композиции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Составление геометрической композиции на листах разных форматов.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Резьба собственной геометрической композиции 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Наблюдение, консультация, практическое выполнение задания</w:t>
            </w: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Выполнение резьбы композиции. Техника безопасности.</w:t>
            </w:r>
          </w:p>
        </w:tc>
      </w:tr>
      <w:tr w:rsidR="00823E30" w:rsidRPr="003173EB" w:rsidTr="00985792">
        <w:tc>
          <w:tcPr>
            <w:tcW w:w="127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Резьба собственной </w:t>
            </w:r>
            <w:r w:rsidRPr="003173EB">
              <w:rPr>
                <w:sz w:val="28"/>
                <w:szCs w:val="28"/>
              </w:rPr>
              <w:lastRenderedPageBreak/>
              <w:t xml:space="preserve">геометрической композиции </w:t>
            </w:r>
          </w:p>
        </w:tc>
        <w:tc>
          <w:tcPr>
            <w:tcW w:w="1417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 xml:space="preserve">Практическое </w:t>
            </w:r>
            <w:r w:rsidRPr="003173EB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021" w:type="dxa"/>
            <w:gridSpan w:val="2"/>
          </w:tcPr>
          <w:p w:rsidR="00823E30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56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23E30" w:rsidRPr="003173EB" w:rsidRDefault="00823E30" w:rsidP="00C1282E">
            <w:pPr>
              <w:spacing w:line="276" w:lineRule="auto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Выполнение резьбы </w:t>
            </w:r>
            <w:r w:rsidRPr="003173EB">
              <w:rPr>
                <w:sz w:val="28"/>
                <w:szCs w:val="28"/>
              </w:rPr>
              <w:lastRenderedPageBreak/>
              <w:t>композиции. Техника безопасности.</w:t>
            </w:r>
          </w:p>
        </w:tc>
      </w:tr>
      <w:tr w:rsidR="00551808" w:rsidRPr="003173EB" w:rsidTr="00985792">
        <w:tc>
          <w:tcPr>
            <w:tcW w:w="1277" w:type="dxa"/>
          </w:tcPr>
          <w:p w:rsidR="00551808" w:rsidRPr="003173EB" w:rsidRDefault="00551808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1808" w:rsidRPr="003173EB" w:rsidRDefault="00551808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1808" w:rsidRPr="003173EB" w:rsidRDefault="00551808" w:rsidP="00C1282E">
            <w:pPr>
              <w:spacing w:line="276" w:lineRule="auto"/>
              <w:rPr>
                <w:sz w:val="28"/>
                <w:szCs w:val="28"/>
              </w:rPr>
            </w:pPr>
            <w:r w:rsidRPr="0025357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21" w:type="dxa"/>
            <w:gridSpan w:val="2"/>
          </w:tcPr>
          <w:p w:rsidR="00551808" w:rsidRDefault="00551808" w:rsidP="00C128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956" w:type="dxa"/>
          </w:tcPr>
          <w:p w:rsidR="00551808" w:rsidRPr="003173EB" w:rsidRDefault="00551808" w:rsidP="00C1282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51808" w:rsidRPr="003173EB" w:rsidRDefault="00551808" w:rsidP="00C1282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972B3" w:rsidRPr="006972B3" w:rsidRDefault="006972B3" w:rsidP="00FE439F">
      <w:pPr>
        <w:rPr>
          <w:sz w:val="28"/>
          <w:szCs w:val="28"/>
        </w:rPr>
      </w:pPr>
    </w:p>
    <w:p w:rsidR="00CA06D4" w:rsidRPr="003173EB" w:rsidRDefault="00F05DF8" w:rsidP="00FE43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ПЛАНИРУЕМЫЙ </w:t>
      </w:r>
      <w:r w:rsidR="00CA06D4" w:rsidRPr="003173EB">
        <w:rPr>
          <w:b/>
          <w:sz w:val="28"/>
          <w:szCs w:val="28"/>
        </w:rPr>
        <w:t>РЕЗУЛЬТАТ:</w:t>
      </w:r>
    </w:p>
    <w:p w:rsidR="00CA06D4" w:rsidRPr="00FE439F" w:rsidRDefault="00CA06D4" w:rsidP="00551808">
      <w:pPr>
        <w:spacing w:line="360" w:lineRule="auto"/>
        <w:jc w:val="both"/>
        <w:rPr>
          <w:i/>
          <w:sz w:val="28"/>
          <w:szCs w:val="28"/>
          <w:u w:val="single"/>
        </w:rPr>
      </w:pPr>
      <w:r w:rsidRPr="00FE439F">
        <w:rPr>
          <w:i/>
          <w:sz w:val="28"/>
          <w:szCs w:val="28"/>
          <w:u w:val="single"/>
        </w:rPr>
        <w:t>Предметный результат:</w:t>
      </w:r>
    </w:p>
    <w:p w:rsidR="00CA06D4" w:rsidRPr="003173EB" w:rsidRDefault="00CA06D4" w:rsidP="00551808">
      <w:pPr>
        <w:spacing w:line="360" w:lineRule="auto"/>
        <w:jc w:val="both"/>
        <w:rPr>
          <w:bCs/>
          <w:sz w:val="28"/>
          <w:szCs w:val="28"/>
        </w:rPr>
      </w:pPr>
      <w:r w:rsidRPr="003173EB">
        <w:rPr>
          <w:bCs/>
          <w:sz w:val="28"/>
          <w:szCs w:val="28"/>
        </w:rPr>
        <w:t>В процессе освоения программы учащийся сможет:</w:t>
      </w:r>
    </w:p>
    <w:p w:rsidR="00CA06D4" w:rsidRPr="003173EB" w:rsidRDefault="00CA06D4" w:rsidP="00551808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3173EB">
        <w:rPr>
          <w:bCs/>
          <w:sz w:val="28"/>
          <w:szCs w:val="28"/>
        </w:rPr>
        <w:t>Изготовить предметы быта, элементы одежды и декора;</w:t>
      </w:r>
    </w:p>
    <w:p w:rsidR="00CA06D4" w:rsidRPr="003173EB" w:rsidRDefault="00CA06D4" w:rsidP="00551808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3173EB">
        <w:rPr>
          <w:bCs/>
          <w:sz w:val="28"/>
          <w:szCs w:val="28"/>
        </w:rPr>
        <w:t>Самостоятельно поль</w:t>
      </w:r>
      <w:r w:rsidR="00F05DF8">
        <w:rPr>
          <w:bCs/>
          <w:sz w:val="28"/>
          <w:szCs w:val="28"/>
        </w:rPr>
        <w:t xml:space="preserve">зоваться столярными и швейными </w:t>
      </w:r>
      <w:r w:rsidRPr="003173EB">
        <w:rPr>
          <w:bCs/>
          <w:sz w:val="28"/>
          <w:szCs w:val="28"/>
        </w:rPr>
        <w:t>инструментами в быту.</w:t>
      </w:r>
    </w:p>
    <w:p w:rsidR="00CA06D4" w:rsidRPr="003173EB" w:rsidRDefault="00CA06D4" w:rsidP="00551808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3173EB">
        <w:rPr>
          <w:bCs/>
          <w:sz w:val="28"/>
          <w:szCs w:val="28"/>
        </w:rPr>
        <w:t xml:space="preserve">Соблюдать технику безопасности при работе с инструментами и в процессе изготовления изделий. </w:t>
      </w:r>
    </w:p>
    <w:p w:rsidR="00CA06D4" w:rsidRPr="00FE439F" w:rsidRDefault="00CA06D4" w:rsidP="00551808">
      <w:pPr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 w:rsidRPr="00FE439F">
        <w:rPr>
          <w:i/>
          <w:sz w:val="28"/>
          <w:szCs w:val="28"/>
          <w:u w:val="single"/>
        </w:rPr>
        <w:t>Метапредметный</w:t>
      </w:r>
      <w:proofErr w:type="spellEnd"/>
      <w:r w:rsidRPr="00FE439F">
        <w:rPr>
          <w:i/>
          <w:sz w:val="28"/>
          <w:szCs w:val="28"/>
          <w:u w:val="single"/>
        </w:rPr>
        <w:t xml:space="preserve"> результат:</w:t>
      </w:r>
    </w:p>
    <w:p w:rsidR="00CA06D4" w:rsidRPr="003173EB" w:rsidRDefault="00CA06D4" w:rsidP="00551808">
      <w:pPr>
        <w:spacing w:line="360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В процессе освоения программы учащийся сможет:</w:t>
      </w:r>
    </w:p>
    <w:p w:rsidR="00CA06D4" w:rsidRPr="003173EB" w:rsidRDefault="00CA06D4" w:rsidP="0055180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Взаимодействие в паре, группе и коллективе;</w:t>
      </w:r>
    </w:p>
    <w:p w:rsidR="00CA06D4" w:rsidRPr="003173EB" w:rsidRDefault="00CA06D4" w:rsidP="0055180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Контролировать свои эмоции во взаимодействии со сверстниками и взрослыми;</w:t>
      </w:r>
    </w:p>
    <w:p w:rsidR="00CA06D4" w:rsidRPr="003173EB" w:rsidRDefault="00CA06D4" w:rsidP="0055180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Отстаивать свою точку зрения;</w:t>
      </w:r>
    </w:p>
    <w:p w:rsidR="00CA06D4" w:rsidRPr="003173EB" w:rsidRDefault="00CA06D4" w:rsidP="0055180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Доводить начатое дело до конца;</w:t>
      </w:r>
    </w:p>
    <w:p w:rsidR="00CA06D4" w:rsidRPr="003173EB" w:rsidRDefault="00CA06D4" w:rsidP="0055180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Подбирать самостоятельно цветовую гамму и материала в одежде, быту и декоре;</w:t>
      </w:r>
    </w:p>
    <w:p w:rsidR="00CA06D4" w:rsidRPr="003173EB" w:rsidRDefault="00CA06D4" w:rsidP="0055180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 xml:space="preserve">Подготовить и убрать свое рабочее место. </w:t>
      </w:r>
    </w:p>
    <w:p w:rsidR="00CA06D4" w:rsidRPr="00FE439F" w:rsidRDefault="00CA06D4" w:rsidP="00551808">
      <w:pPr>
        <w:spacing w:line="360" w:lineRule="auto"/>
        <w:jc w:val="both"/>
        <w:rPr>
          <w:i/>
          <w:sz w:val="28"/>
          <w:szCs w:val="28"/>
          <w:u w:val="single"/>
        </w:rPr>
      </w:pPr>
      <w:r w:rsidRPr="00FE439F">
        <w:rPr>
          <w:i/>
          <w:sz w:val="28"/>
          <w:szCs w:val="28"/>
          <w:u w:val="single"/>
        </w:rPr>
        <w:t xml:space="preserve">Личностный результат: </w:t>
      </w:r>
    </w:p>
    <w:p w:rsidR="00CA06D4" w:rsidRPr="003173EB" w:rsidRDefault="00CA06D4" w:rsidP="00551808">
      <w:pPr>
        <w:spacing w:line="360" w:lineRule="auto"/>
        <w:jc w:val="both"/>
        <w:rPr>
          <w:bCs/>
          <w:sz w:val="28"/>
          <w:szCs w:val="28"/>
        </w:rPr>
      </w:pPr>
      <w:r w:rsidRPr="003173EB">
        <w:rPr>
          <w:bCs/>
          <w:sz w:val="28"/>
          <w:szCs w:val="28"/>
        </w:rPr>
        <w:t>В процессе освоения программы учащийся сможет:</w:t>
      </w:r>
    </w:p>
    <w:p w:rsidR="00CA06D4" w:rsidRPr="003173EB" w:rsidRDefault="00CA06D4" w:rsidP="00551808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3173EB">
        <w:rPr>
          <w:bCs/>
          <w:sz w:val="28"/>
          <w:szCs w:val="28"/>
        </w:rPr>
        <w:t>Аккуратно выполнять любую работу;</w:t>
      </w:r>
    </w:p>
    <w:p w:rsidR="00CA06D4" w:rsidRPr="003173EB" w:rsidRDefault="00F05DF8" w:rsidP="00551808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Проявлять желание </w:t>
      </w:r>
      <w:r w:rsidR="00CA06D4" w:rsidRPr="003173EB">
        <w:rPr>
          <w:bCs/>
          <w:sz w:val="28"/>
          <w:szCs w:val="28"/>
        </w:rPr>
        <w:t>и инициативность в деятельности;</w:t>
      </w:r>
    </w:p>
    <w:p w:rsidR="00CA06D4" w:rsidRPr="003173EB" w:rsidRDefault="00CA06D4" w:rsidP="00551808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3173EB">
        <w:rPr>
          <w:bCs/>
          <w:sz w:val="28"/>
          <w:szCs w:val="28"/>
        </w:rPr>
        <w:t>Оказать по</w:t>
      </w:r>
      <w:r w:rsidR="00F05DF8">
        <w:rPr>
          <w:bCs/>
          <w:sz w:val="28"/>
          <w:szCs w:val="28"/>
        </w:rPr>
        <w:t xml:space="preserve">сильную </w:t>
      </w:r>
      <w:r w:rsidRPr="003173EB">
        <w:rPr>
          <w:bCs/>
          <w:sz w:val="28"/>
          <w:szCs w:val="28"/>
        </w:rPr>
        <w:t>помощь сверстникам в выполнении творческих работ;</w:t>
      </w:r>
    </w:p>
    <w:p w:rsidR="00CA06D4" w:rsidRPr="003173EB" w:rsidRDefault="00CA06D4" w:rsidP="00551808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3173EB">
        <w:rPr>
          <w:bCs/>
          <w:sz w:val="28"/>
          <w:szCs w:val="28"/>
        </w:rPr>
        <w:t>Бережно относится к своему и чужому труду: не бросать, не ломать, не мусорить, поддерживать чистоту.</w:t>
      </w:r>
    </w:p>
    <w:p w:rsidR="00CA06D4" w:rsidRPr="003173EB" w:rsidRDefault="00CA06D4" w:rsidP="00551808">
      <w:pPr>
        <w:spacing w:line="360" w:lineRule="auto"/>
        <w:jc w:val="both"/>
        <w:rPr>
          <w:sz w:val="28"/>
          <w:szCs w:val="28"/>
          <w:highlight w:val="yellow"/>
        </w:rPr>
      </w:pPr>
    </w:p>
    <w:p w:rsidR="00CA06D4" w:rsidRPr="003173EB" w:rsidRDefault="00CA06D4" w:rsidP="00FE439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173EB">
        <w:rPr>
          <w:b/>
          <w:sz w:val="28"/>
          <w:szCs w:val="28"/>
        </w:rPr>
        <w:t>КОМПЛЕКС ОРГАНИЗАЦИОННО-ПЕДАГОГИЧЕСКИХ УСЛОВИЙ</w:t>
      </w:r>
    </w:p>
    <w:p w:rsidR="00CA06D4" w:rsidRPr="003173EB" w:rsidRDefault="00551808" w:rsidP="00FE439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Формы проведения </w:t>
      </w:r>
      <w:r w:rsidR="00CA06D4" w:rsidRPr="003173EB">
        <w:rPr>
          <w:b/>
          <w:sz w:val="28"/>
          <w:szCs w:val="28"/>
        </w:rPr>
        <w:t>занятий.</w:t>
      </w:r>
      <w:r>
        <w:rPr>
          <w:b/>
          <w:sz w:val="28"/>
          <w:szCs w:val="28"/>
        </w:rPr>
        <w:t xml:space="preserve"> </w:t>
      </w:r>
      <w:proofErr w:type="gramStart"/>
      <w:r w:rsidR="00CA06D4" w:rsidRPr="003173EB">
        <w:rPr>
          <w:color w:val="000000"/>
          <w:sz w:val="28"/>
          <w:szCs w:val="28"/>
        </w:rPr>
        <w:t>Программой предусмотрена очная форма обучения (Федеральный Закон «Об</w:t>
      </w:r>
      <w:r w:rsidR="00F05DF8">
        <w:rPr>
          <w:color w:val="000000"/>
          <w:sz w:val="28"/>
          <w:szCs w:val="28"/>
        </w:rPr>
        <w:t xml:space="preserve"> </w:t>
      </w:r>
      <w:r w:rsidR="00CA06D4" w:rsidRPr="003173EB">
        <w:rPr>
          <w:color w:val="000000"/>
          <w:sz w:val="28"/>
          <w:szCs w:val="28"/>
        </w:rPr>
        <w:t>образовании в Российской Федерации» от 29.12.2012 № 273-ФЗ (глава 2,ст.17, п. 2)</w:t>
      </w:r>
      <w:proofErr w:type="gramEnd"/>
    </w:p>
    <w:p w:rsidR="00CA06D4" w:rsidRPr="003173EB" w:rsidRDefault="00CA06D4" w:rsidP="00CA06D4">
      <w:pPr>
        <w:spacing w:line="360" w:lineRule="auto"/>
        <w:ind w:right="-2"/>
        <w:jc w:val="both"/>
        <w:rPr>
          <w:sz w:val="28"/>
          <w:szCs w:val="28"/>
        </w:rPr>
      </w:pPr>
      <w:r w:rsidRPr="003173EB">
        <w:rPr>
          <w:sz w:val="28"/>
          <w:szCs w:val="28"/>
        </w:rPr>
        <w:t>Представляет собой теоретическое, практическое, комбинированное занятие; индивидуальную работу; творческую самостоятельную работу с консультаци</w:t>
      </w:r>
      <w:r w:rsidR="00551808">
        <w:rPr>
          <w:sz w:val="28"/>
          <w:szCs w:val="28"/>
        </w:rPr>
        <w:t xml:space="preserve">ей и под наблюдением педагога; </w:t>
      </w:r>
      <w:r w:rsidRPr="003173EB">
        <w:rPr>
          <w:sz w:val="28"/>
          <w:szCs w:val="28"/>
        </w:rPr>
        <w:t>итоговую выставку; творческую мастерскую и мастер-классы. А так же подготовка и участие в чемпионате по профессиональному мастерству «Абилимпикс» и творческих конкурсах.</w:t>
      </w:r>
    </w:p>
    <w:p w:rsidR="00FE439F" w:rsidRDefault="00FE439F" w:rsidP="005518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A06D4" w:rsidRDefault="00CA06D4" w:rsidP="005518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173EB">
        <w:rPr>
          <w:b/>
          <w:color w:val="000000"/>
          <w:sz w:val="28"/>
          <w:szCs w:val="28"/>
        </w:rPr>
        <w:t xml:space="preserve">Перечень оборудования </w:t>
      </w:r>
    </w:p>
    <w:p w:rsidR="00551808" w:rsidRPr="00551808" w:rsidRDefault="00551808" w:rsidP="0055180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Столярные верстаки и стулья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Ручной инструмент для обработки древесины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Лобзики для выпиливания и пилки</w:t>
      </w:r>
      <w:r w:rsidRPr="003173EB">
        <w:rPr>
          <w:color w:val="000000"/>
          <w:sz w:val="28"/>
          <w:szCs w:val="28"/>
        </w:rPr>
        <w:tab/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Столярный разметочный инструмент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 xml:space="preserve">Столярный клей 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Токарный станок по дереву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Круглопильный станок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Фуговальный станок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Шлифовальный станок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Сверлильный станок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 xml:space="preserve">Переносной электроинструмент (дрель, </w:t>
      </w:r>
      <w:proofErr w:type="spellStart"/>
      <w:r w:rsidRPr="003173EB">
        <w:rPr>
          <w:color w:val="000000"/>
          <w:sz w:val="28"/>
          <w:szCs w:val="28"/>
        </w:rPr>
        <w:t>шуруповерт</w:t>
      </w:r>
      <w:proofErr w:type="spellEnd"/>
      <w:r w:rsidRPr="003173EB">
        <w:rPr>
          <w:color w:val="000000"/>
          <w:sz w:val="28"/>
          <w:szCs w:val="28"/>
        </w:rPr>
        <w:t>, лобзик, шлифовальная машина)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Столярные приспособления (струбцины разных размеров)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Средства индивидуальной защиты (респираторы, защитные очки)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sz w:val="28"/>
          <w:szCs w:val="28"/>
        </w:rPr>
        <w:t xml:space="preserve">Спецодежда 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sz w:val="28"/>
          <w:szCs w:val="28"/>
        </w:rPr>
        <w:t>Пиломатериал (доски, бруски различной формы и длины)</w:t>
      </w:r>
    </w:p>
    <w:p w:rsidR="00CA06D4" w:rsidRPr="003173EB" w:rsidRDefault="00CA06D4" w:rsidP="00CA0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sz w:val="28"/>
          <w:szCs w:val="28"/>
        </w:rPr>
        <w:t>Фанера (разной толщины, ДВП)</w:t>
      </w:r>
    </w:p>
    <w:p w:rsidR="00551808" w:rsidRPr="003173EB" w:rsidRDefault="00551808" w:rsidP="005518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sz w:val="28"/>
          <w:szCs w:val="28"/>
        </w:rPr>
        <w:lastRenderedPageBreak/>
        <w:t>наждач</w:t>
      </w:r>
      <w:r>
        <w:rPr>
          <w:sz w:val="28"/>
          <w:szCs w:val="28"/>
        </w:rPr>
        <w:t xml:space="preserve">ная бумага мелкозернистая; </w:t>
      </w:r>
      <w:r w:rsidRPr="003173EB">
        <w:rPr>
          <w:sz w:val="28"/>
          <w:szCs w:val="28"/>
        </w:rPr>
        <w:t>таблицы по технике безопасности</w:t>
      </w:r>
    </w:p>
    <w:p w:rsidR="00551808" w:rsidRPr="003173EB" w:rsidRDefault="00551808" w:rsidP="005518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sz w:val="28"/>
          <w:szCs w:val="28"/>
        </w:rPr>
        <w:t>лак для покрытия изделия;</w:t>
      </w:r>
    </w:p>
    <w:p w:rsidR="00551808" w:rsidRPr="003173EB" w:rsidRDefault="00F05DF8" w:rsidP="005518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доски (</w:t>
      </w:r>
      <w:r w:rsidR="00551808" w:rsidRPr="003173EB">
        <w:rPr>
          <w:sz w:val="28"/>
          <w:szCs w:val="28"/>
        </w:rPr>
        <w:t>береза, липа, осина), бруски и т.д.;</w:t>
      </w:r>
    </w:p>
    <w:p w:rsidR="00551808" w:rsidRPr="003173EB" w:rsidRDefault="00551808" w:rsidP="005518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sz w:val="28"/>
          <w:szCs w:val="28"/>
        </w:rPr>
        <w:t>эскизы изделий;</w:t>
      </w:r>
    </w:p>
    <w:p w:rsidR="00551808" w:rsidRPr="003173EB" w:rsidRDefault="00551808" w:rsidP="005518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sz w:val="28"/>
          <w:szCs w:val="28"/>
        </w:rPr>
        <w:t>Образцы готовых изделий;</w:t>
      </w:r>
    </w:p>
    <w:p w:rsidR="00CA06D4" w:rsidRPr="003173EB" w:rsidRDefault="00CA06D4" w:rsidP="00CA06D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A06D4" w:rsidRPr="00C53586" w:rsidRDefault="00CA06D4" w:rsidP="00CA06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3586">
        <w:rPr>
          <w:b/>
          <w:color w:val="000000"/>
          <w:sz w:val="28"/>
          <w:szCs w:val="28"/>
        </w:rPr>
        <w:t xml:space="preserve">Методическое обеспечение по модулю №3 </w:t>
      </w:r>
    </w:p>
    <w:p w:rsidR="00CA06D4" w:rsidRPr="003173EB" w:rsidRDefault="00CA06D4" w:rsidP="00CA06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3173EB">
        <w:rPr>
          <w:color w:val="000000"/>
          <w:sz w:val="28"/>
          <w:szCs w:val="28"/>
          <w:u w:val="single"/>
        </w:rPr>
        <w:t>Учебные и методические пособия:</w:t>
      </w:r>
    </w:p>
    <w:p w:rsidR="00CA06D4" w:rsidRPr="003173EB" w:rsidRDefault="00CA06D4" w:rsidP="00CA06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 xml:space="preserve">Научная, специальная, методическая литература </w:t>
      </w:r>
    </w:p>
    <w:p w:rsidR="00CA06D4" w:rsidRPr="003173EB" w:rsidRDefault="00CA06D4" w:rsidP="00CA06D4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3173EB">
        <w:rPr>
          <w:color w:val="000000"/>
          <w:sz w:val="28"/>
          <w:szCs w:val="28"/>
          <w:u w:val="single"/>
        </w:rPr>
        <w:t>Дидактические материалы:</w:t>
      </w:r>
    </w:p>
    <w:p w:rsidR="00CA06D4" w:rsidRPr="003173EB" w:rsidRDefault="00CA06D4" w:rsidP="00CA06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 xml:space="preserve">Технические </w:t>
      </w:r>
      <w:proofErr w:type="spellStart"/>
      <w:r w:rsidRPr="003173EB">
        <w:rPr>
          <w:color w:val="000000"/>
          <w:sz w:val="28"/>
          <w:szCs w:val="28"/>
        </w:rPr>
        <w:t>картыи</w:t>
      </w:r>
      <w:proofErr w:type="spellEnd"/>
      <w:r w:rsidRPr="003173EB">
        <w:rPr>
          <w:color w:val="000000"/>
          <w:sz w:val="28"/>
          <w:szCs w:val="28"/>
        </w:rPr>
        <w:t xml:space="preserve"> схемы изделий</w:t>
      </w:r>
    </w:p>
    <w:p w:rsidR="00CA06D4" w:rsidRPr="003173EB" w:rsidRDefault="00CA06D4" w:rsidP="00CA06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Чертежи изделий из дерева</w:t>
      </w:r>
    </w:p>
    <w:p w:rsidR="00CA06D4" w:rsidRPr="003173EB" w:rsidRDefault="00CA06D4" w:rsidP="00CA06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Образцы готовых  изделий;</w:t>
      </w:r>
    </w:p>
    <w:p w:rsidR="00CA06D4" w:rsidRPr="003173EB" w:rsidRDefault="00CA06D4" w:rsidP="00CA06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4"/>
        <w:jc w:val="both"/>
        <w:rPr>
          <w:color w:val="000000"/>
          <w:sz w:val="28"/>
          <w:szCs w:val="28"/>
        </w:rPr>
      </w:pPr>
      <w:r w:rsidRPr="003173EB">
        <w:rPr>
          <w:color w:val="000000"/>
          <w:sz w:val="28"/>
          <w:szCs w:val="28"/>
        </w:rPr>
        <w:t>электронные образовательные ресурсы.</w:t>
      </w:r>
    </w:p>
    <w:p w:rsidR="00CA06D4" w:rsidRPr="003173EB" w:rsidRDefault="00CA06D4" w:rsidP="00CA06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3173EB">
        <w:rPr>
          <w:color w:val="000000"/>
          <w:sz w:val="28"/>
          <w:szCs w:val="28"/>
        </w:rPr>
        <w:t>инструкционные карты и схемы;</w:t>
      </w:r>
    </w:p>
    <w:p w:rsidR="00CA06D4" w:rsidRPr="003173EB" w:rsidRDefault="00CA06D4" w:rsidP="00CA06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3173EB">
        <w:rPr>
          <w:color w:val="000000"/>
          <w:sz w:val="28"/>
          <w:szCs w:val="28"/>
        </w:rPr>
        <w:t>инструкционные схемы изделий;</w:t>
      </w:r>
    </w:p>
    <w:p w:rsidR="00CA06D4" w:rsidRPr="003173EB" w:rsidRDefault="00CA06D4" w:rsidP="00CA06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3173EB">
        <w:rPr>
          <w:color w:val="000000"/>
          <w:sz w:val="28"/>
          <w:szCs w:val="28"/>
        </w:rPr>
        <w:t>схемы создания изделий;</w:t>
      </w:r>
    </w:p>
    <w:p w:rsidR="00CA06D4" w:rsidRPr="003173EB" w:rsidRDefault="00CA06D4" w:rsidP="00CA06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3173EB">
        <w:rPr>
          <w:color w:val="000000"/>
          <w:sz w:val="28"/>
          <w:szCs w:val="28"/>
        </w:rPr>
        <w:t>образцы изделий;</w:t>
      </w:r>
    </w:p>
    <w:p w:rsidR="00CA06D4" w:rsidRPr="003173EB" w:rsidRDefault="00CA06D4" w:rsidP="00CA06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3173EB">
        <w:rPr>
          <w:color w:val="000000"/>
          <w:sz w:val="28"/>
          <w:szCs w:val="28"/>
        </w:rPr>
        <w:t>электронные образовательные ресурсы.</w:t>
      </w:r>
    </w:p>
    <w:p w:rsidR="00CA06D4" w:rsidRPr="003173EB" w:rsidRDefault="00CA06D4" w:rsidP="00CA06D4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CA06D4" w:rsidRPr="003173EB" w:rsidRDefault="00CA06D4" w:rsidP="00CA06D4">
      <w:pPr>
        <w:spacing w:line="360" w:lineRule="auto"/>
        <w:jc w:val="both"/>
        <w:rPr>
          <w:b/>
          <w:sz w:val="28"/>
          <w:szCs w:val="28"/>
        </w:rPr>
      </w:pPr>
      <w:r w:rsidRPr="003173EB">
        <w:rPr>
          <w:b/>
          <w:sz w:val="28"/>
          <w:szCs w:val="28"/>
        </w:rPr>
        <w:t>Формы аттестации и контроля</w:t>
      </w:r>
    </w:p>
    <w:p w:rsidR="00CA06D4" w:rsidRPr="003173EB" w:rsidRDefault="00CA06D4" w:rsidP="00CA06D4">
      <w:pPr>
        <w:spacing w:line="360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 xml:space="preserve">Образовательная программа предусматривает следующие формы контроля: </w:t>
      </w:r>
    </w:p>
    <w:p w:rsidR="00FE439F" w:rsidRDefault="00CA06D4" w:rsidP="00FE439F">
      <w:pPr>
        <w:spacing w:line="360" w:lineRule="auto"/>
        <w:jc w:val="both"/>
        <w:rPr>
          <w:sz w:val="28"/>
          <w:szCs w:val="28"/>
        </w:rPr>
      </w:pPr>
      <w:r w:rsidRPr="003173EB">
        <w:rPr>
          <w:sz w:val="28"/>
          <w:szCs w:val="28"/>
          <w:u w:val="single"/>
        </w:rPr>
        <w:t>Входной контроль</w:t>
      </w:r>
      <w:r w:rsidRPr="003173EB">
        <w:rPr>
          <w:sz w:val="28"/>
          <w:szCs w:val="28"/>
        </w:rPr>
        <w:t xml:space="preserve"> применяется при поступлении учащегося на кружок. Проходит в форме собеседования. Главный критерий на этом этапе диагностики - это интерес ребен</w:t>
      </w:r>
      <w:r w:rsidR="00FE439F">
        <w:rPr>
          <w:sz w:val="28"/>
          <w:szCs w:val="28"/>
        </w:rPr>
        <w:t>ка к данному виду деятельности.</w:t>
      </w:r>
    </w:p>
    <w:p w:rsidR="00CA06D4" w:rsidRPr="003173EB" w:rsidRDefault="00CA06D4" w:rsidP="00FE439F">
      <w:pPr>
        <w:spacing w:line="360" w:lineRule="auto"/>
        <w:ind w:firstLine="708"/>
        <w:jc w:val="both"/>
        <w:rPr>
          <w:sz w:val="28"/>
          <w:szCs w:val="28"/>
        </w:rPr>
      </w:pPr>
      <w:r w:rsidRPr="003173EB">
        <w:rPr>
          <w:sz w:val="28"/>
          <w:szCs w:val="28"/>
        </w:rPr>
        <w:t xml:space="preserve">Собеседование на начальном этапе проводится для того, чтобы наметить план работы с учетом индивидуальных личностных качеств и творческих данных детей. </w:t>
      </w:r>
    </w:p>
    <w:p w:rsidR="00CA06D4" w:rsidRPr="003173EB" w:rsidRDefault="00CA06D4" w:rsidP="00FE439F">
      <w:pPr>
        <w:spacing w:line="360" w:lineRule="auto"/>
        <w:ind w:firstLine="708"/>
        <w:jc w:val="both"/>
        <w:rPr>
          <w:sz w:val="28"/>
          <w:szCs w:val="28"/>
        </w:rPr>
      </w:pPr>
      <w:r w:rsidRPr="003173EB">
        <w:rPr>
          <w:sz w:val="28"/>
          <w:szCs w:val="28"/>
          <w:u w:val="single"/>
        </w:rPr>
        <w:lastRenderedPageBreak/>
        <w:t>Текущий контроль</w:t>
      </w:r>
      <w:r w:rsidRPr="003173EB">
        <w:rPr>
          <w:sz w:val="28"/>
          <w:szCs w:val="28"/>
        </w:rPr>
        <w:t xml:space="preserve"> проводится на каждом занятии в форме наблюдений, устных рекомендаций педагога, в форме коллективного обсуждения. Контроль предполагает участие воспитанников коллектива в творческих мероприятиях </w:t>
      </w:r>
    </w:p>
    <w:p w:rsidR="00CA06D4" w:rsidRPr="003173EB" w:rsidRDefault="00CA06D4" w:rsidP="00FE439F">
      <w:pPr>
        <w:spacing w:line="360" w:lineRule="auto"/>
        <w:ind w:firstLine="708"/>
        <w:jc w:val="both"/>
        <w:rPr>
          <w:sz w:val="28"/>
          <w:szCs w:val="28"/>
        </w:rPr>
      </w:pPr>
      <w:r w:rsidRPr="003173EB">
        <w:rPr>
          <w:sz w:val="28"/>
          <w:szCs w:val="28"/>
          <w:u w:val="single"/>
        </w:rPr>
        <w:t>Промежуточный контроль</w:t>
      </w:r>
      <w:r w:rsidRPr="003173EB">
        <w:rPr>
          <w:sz w:val="28"/>
          <w:szCs w:val="28"/>
        </w:rPr>
        <w:t xml:space="preserve"> проводится в рамках аттестации обучающихся в декабре-январе месяце в формах: выставка, творческая мастерская.</w:t>
      </w:r>
    </w:p>
    <w:p w:rsidR="00CA06D4" w:rsidRDefault="00CA06D4" w:rsidP="00FE439F">
      <w:pPr>
        <w:spacing w:line="360" w:lineRule="auto"/>
        <w:ind w:firstLine="708"/>
        <w:jc w:val="both"/>
        <w:rPr>
          <w:sz w:val="28"/>
          <w:szCs w:val="28"/>
        </w:rPr>
      </w:pPr>
      <w:r w:rsidRPr="003173EB">
        <w:rPr>
          <w:sz w:val="28"/>
          <w:szCs w:val="28"/>
          <w:u w:val="single"/>
        </w:rPr>
        <w:t>Итоговый контроль</w:t>
      </w:r>
      <w:r w:rsidRPr="003173EB">
        <w:rPr>
          <w:sz w:val="28"/>
          <w:szCs w:val="28"/>
        </w:rPr>
        <w:t xml:space="preserve"> проводится в конце учебного года и по окончанию образовательной программы (апрель-май) в форме выставки творческих работ.</w:t>
      </w:r>
    </w:p>
    <w:p w:rsidR="00FE439F" w:rsidRPr="003173EB" w:rsidRDefault="00FE439F" w:rsidP="00FE439F">
      <w:pPr>
        <w:spacing w:line="360" w:lineRule="auto"/>
        <w:ind w:firstLine="708"/>
        <w:jc w:val="both"/>
        <w:rPr>
          <w:sz w:val="28"/>
          <w:szCs w:val="28"/>
        </w:rPr>
      </w:pPr>
    </w:p>
    <w:p w:rsidR="00CA06D4" w:rsidRPr="003173EB" w:rsidRDefault="00CA06D4" w:rsidP="00FE439F">
      <w:pPr>
        <w:spacing w:line="360" w:lineRule="auto"/>
        <w:jc w:val="center"/>
        <w:rPr>
          <w:b/>
          <w:sz w:val="28"/>
          <w:szCs w:val="28"/>
        </w:rPr>
      </w:pPr>
      <w:r w:rsidRPr="003173EB">
        <w:rPr>
          <w:b/>
          <w:sz w:val="28"/>
          <w:szCs w:val="28"/>
        </w:rPr>
        <w:t>Критерии</w:t>
      </w:r>
      <w:r w:rsidR="00FE439F">
        <w:rPr>
          <w:b/>
          <w:sz w:val="28"/>
          <w:szCs w:val="28"/>
        </w:rPr>
        <w:t xml:space="preserve"> оценки планируемого результата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6"/>
        <w:gridCol w:w="2376"/>
        <w:gridCol w:w="2386"/>
        <w:gridCol w:w="2373"/>
      </w:tblGrid>
      <w:tr w:rsidR="00CA06D4" w:rsidRPr="003173EB" w:rsidTr="00CA06D4">
        <w:trPr>
          <w:trHeight w:val="750"/>
        </w:trPr>
        <w:tc>
          <w:tcPr>
            <w:tcW w:w="2392" w:type="dxa"/>
          </w:tcPr>
          <w:p w:rsidR="00CA06D4" w:rsidRPr="003173EB" w:rsidRDefault="00CA06D4" w:rsidP="00F05DF8">
            <w:pPr>
              <w:spacing w:line="276" w:lineRule="auto"/>
              <w:rPr>
                <w:bCs/>
                <w:i/>
                <w:sz w:val="28"/>
                <w:szCs w:val="28"/>
                <w:u w:val="single"/>
              </w:rPr>
            </w:pPr>
            <w:r w:rsidRPr="003173EB">
              <w:rPr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CA06D4" w:rsidRPr="003173EB" w:rsidRDefault="00CA06D4" w:rsidP="00F05DF8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2393" w:type="dxa"/>
          </w:tcPr>
          <w:p w:rsidR="00CA06D4" w:rsidRPr="003173EB" w:rsidRDefault="00CA06D4" w:rsidP="00F05DF8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393" w:type="dxa"/>
          </w:tcPr>
          <w:p w:rsidR="00CA06D4" w:rsidRPr="003173EB" w:rsidRDefault="00CA06D4" w:rsidP="00F05DF8">
            <w:pPr>
              <w:spacing w:line="276" w:lineRule="auto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 xml:space="preserve">Высокий уровень </w:t>
            </w:r>
          </w:p>
          <w:p w:rsidR="00CA06D4" w:rsidRPr="003173EB" w:rsidRDefault="00CA06D4" w:rsidP="00F05D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A06D4" w:rsidRPr="003173EB" w:rsidTr="00CA06D4">
        <w:tc>
          <w:tcPr>
            <w:tcW w:w="9571" w:type="dxa"/>
            <w:gridSpan w:val="4"/>
          </w:tcPr>
          <w:p w:rsidR="00CA06D4" w:rsidRPr="003173EB" w:rsidRDefault="00CA06D4" w:rsidP="00F05D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>Предметный результат</w:t>
            </w:r>
          </w:p>
          <w:p w:rsidR="00CA06D4" w:rsidRPr="003173EB" w:rsidRDefault="00CA06D4" w:rsidP="00F05D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>Изготовление предметы быта, элементы одежды и декора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умеет</w:t>
            </w: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Умеет с помощью педагога</w:t>
            </w: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Умеет</w:t>
            </w: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>Самостоятельное пользование инструментами в быту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может</w:t>
            </w: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Может с мощью</w:t>
            </w: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Может</w:t>
            </w: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>Техника безопасности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соблюдает</w:t>
            </w:r>
          </w:p>
        </w:tc>
        <w:tc>
          <w:tcPr>
            <w:tcW w:w="2393" w:type="dxa"/>
          </w:tcPr>
          <w:p w:rsidR="00CA06D4" w:rsidRPr="003173EB" w:rsidRDefault="00F05DF8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Соблюдает </w:t>
            </w:r>
            <w:r w:rsidR="00CA06D4" w:rsidRPr="003173EB">
              <w:rPr>
                <w:sz w:val="28"/>
                <w:szCs w:val="28"/>
              </w:rPr>
              <w:t>с помощью инструкций</w:t>
            </w: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Знает и соблюдает</w:t>
            </w:r>
          </w:p>
        </w:tc>
      </w:tr>
      <w:tr w:rsidR="00CA06D4" w:rsidRPr="003173EB" w:rsidTr="00CA06D4">
        <w:tc>
          <w:tcPr>
            <w:tcW w:w="9571" w:type="dxa"/>
            <w:gridSpan w:val="4"/>
          </w:tcPr>
          <w:p w:rsidR="00CA06D4" w:rsidRPr="003173EB" w:rsidRDefault="00CA06D4" w:rsidP="00F05D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173EB">
              <w:rPr>
                <w:b/>
                <w:bCs/>
                <w:sz w:val="28"/>
                <w:szCs w:val="28"/>
              </w:rPr>
              <w:t>Метапредметный</w:t>
            </w:r>
            <w:proofErr w:type="spellEnd"/>
            <w:r w:rsidRPr="003173EB">
              <w:rPr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>Взаимодействие в коллективе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взаимодействует, провоцирует конфликты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>Взаимодействует, но создает конфликтные ситуации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F05DF8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Взаимодействует со всеми, не </w:t>
            </w:r>
            <w:r w:rsidR="00CA06D4" w:rsidRPr="003173EB">
              <w:rPr>
                <w:sz w:val="28"/>
                <w:szCs w:val="28"/>
              </w:rPr>
              <w:t xml:space="preserve">создает конфликтные </w:t>
            </w:r>
            <w:r w:rsidR="00CA06D4" w:rsidRPr="003173EB">
              <w:rPr>
                <w:sz w:val="28"/>
                <w:szCs w:val="28"/>
              </w:rPr>
              <w:lastRenderedPageBreak/>
              <w:t>ситуации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lastRenderedPageBreak/>
              <w:t>Контроль своих эмоции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контролирует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всегда контролирует, проявляет агрессию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Контролирует, без агрессии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>Отстаивание точки зрения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высказывает свою точку зрения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Пытается отстаивать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Отстаивает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F05DF8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Доведение </w:t>
            </w:r>
            <w:r w:rsidR="00CA06D4" w:rsidRPr="003173EB">
              <w:rPr>
                <w:b/>
                <w:bCs/>
                <w:sz w:val="28"/>
                <w:szCs w:val="28"/>
              </w:rPr>
              <w:t>начатого дела до конечного результата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F05DF8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CA06D4" w:rsidRPr="003173EB">
              <w:rPr>
                <w:sz w:val="28"/>
                <w:szCs w:val="28"/>
              </w:rPr>
              <w:t>заканчивает работу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всегда доводит до конца, не в срок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Доводит начатое дело до конца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>самостоятельно подбирает цветовую гамму и материал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подбирает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Подбирает с помощью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Гармонично подбирает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>Соблюдение порядка на рабочем месте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хочет подготавливать и убирать рабочее место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Подготавливает и убирает без желания, с напоминанием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Подготавливает и соблюдает без напоминаний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06D4" w:rsidRPr="003173EB" w:rsidTr="00CA06D4">
        <w:tc>
          <w:tcPr>
            <w:tcW w:w="9571" w:type="dxa"/>
            <w:gridSpan w:val="4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>Личностный</w:t>
            </w:r>
            <w:r w:rsidR="00F05DF8">
              <w:rPr>
                <w:b/>
                <w:bCs/>
                <w:sz w:val="28"/>
                <w:szCs w:val="28"/>
              </w:rPr>
              <w:t xml:space="preserve"> </w:t>
            </w:r>
            <w:r w:rsidRPr="003173EB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>Аккуратность в работе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аккуратен, работает небрежно, неряшливо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 xml:space="preserve">Не всегда </w:t>
            </w:r>
            <w:proofErr w:type="gramStart"/>
            <w:r w:rsidRPr="003173EB">
              <w:rPr>
                <w:sz w:val="28"/>
                <w:szCs w:val="28"/>
              </w:rPr>
              <w:t>аккуратен</w:t>
            </w:r>
            <w:proofErr w:type="gramEnd"/>
            <w:r w:rsidRPr="003173EB">
              <w:rPr>
                <w:sz w:val="28"/>
                <w:szCs w:val="28"/>
              </w:rPr>
              <w:t>, по напоминанию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173EB">
              <w:rPr>
                <w:sz w:val="28"/>
                <w:szCs w:val="28"/>
              </w:rPr>
              <w:t>Аккуратен</w:t>
            </w:r>
            <w:proofErr w:type="gramEnd"/>
            <w:r w:rsidRPr="003173EB">
              <w:rPr>
                <w:sz w:val="28"/>
                <w:szCs w:val="28"/>
              </w:rPr>
              <w:t>, опрятность в работе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06D4" w:rsidRPr="003173EB" w:rsidTr="00CA06D4">
        <w:trPr>
          <w:trHeight w:val="873"/>
        </w:trPr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>Проявление инициативности</w:t>
            </w: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безразличие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Проявляет, не всегда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Активно проявляет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t xml:space="preserve">Оказание помощи сверстникам в </w:t>
            </w:r>
            <w:r w:rsidRPr="003173EB">
              <w:rPr>
                <w:b/>
                <w:bCs/>
                <w:sz w:val="28"/>
                <w:szCs w:val="28"/>
              </w:rPr>
              <w:lastRenderedPageBreak/>
              <w:t>выполнении творческих работ</w:t>
            </w: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lastRenderedPageBreak/>
              <w:t>Не помогает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F05DF8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Помогает, </w:t>
            </w:r>
            <w:r w:rsidR="00CA06D4" w:rsidRPr="003173EB">
              <w:rPr>
                <w:sz w:val="28"/>
                <w:szCs w:val="28"/>
              </w:rPr>
              <w:t>по просьбе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Предлагает помощь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06D4" w:rsidRPr="003173EB" w:rsidTr="00CA06D4">
        <w:tc>
          <w:tcPr>
            <w:tcW w:w="2392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b/>
                <w:bCs/>
                <w:sz w:val="28"/>
                <w:szCs w:val="28"/>
              </w:rPr>
              <w:lastRenderedPageBreak/>
              <w:t>Бережное отношение к своему и чужому</w:t>
            </w:r>
            <w:r w:rsidR="00F05DF8">
              <w:rPr>
                <w:b/>
                <w:bCs/>
                <w:sz w:val="28"/>
                <w:szCs w:val="28"/>
              </w:rPr>
              <w:t xml:space="preserve"> </w:t>
            </w:r>
            <w:r w:rsidRPr="003173EB">
              <w:rPr>
                <w:b/>
                <w:bCs/>
                <w:sz w:val="28"/>
                <w:szCs w:val="28"/>
              </w:rPr>
              <w:t>труду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Не бережет свое и портит чужое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Бережет свое, но портит чужое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73EB">
              <w:rPr>
                <w:sz w:val="28"/>
                <w:szCs w:val="28"/>
              </w:rPr>
              <w:t>Бережет свое и чужое</w:t>
            </w:r>
          </w:p>
          <w:p w:rsidR="00CA06D4" w:rsidRPr="003173EB" w:rsidRDefault="00CA06D4" w:rsidP="00FE4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A06D4" w:rsidRPr="003173EB" w:rsidRDefault="00CA06D4" w:rsidP="00CA06D4">
      <w:pPr>
        <w:spacing w:line="276" w:lineRule="auto"/>
        <w:jc w:val="both"/>
        <w:rPr>
          <w:b/>
          <w:sz w:val="28"/>
          <w:szCs w:val="28"/>
        </w:rPr>
      </w:pPr>
    </w:p>
    <w:p w:rsidR="00CA06D4" w:rsidRPr="003173EB" w:rsidRDefault="00F05DF8" w:rsidP="00CA06D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отслеживания </w:t>
      </w:r>
      <w:r w:rsidR="00CA06D4" w:rsidRPr="003173EB">
        <w:rPr>
          <w:b/>
          <w:sz w:val="28"/>
          <w:szCs w:val="28"/>
        </w:rPr>
        <w:t>и фиксации образовательных результатов</w:t>
      </w:r>
    </w:p>
    <w:p w:rsidR="00CA06D4" w:rsidRPr="003173EB" w:rsidRDefault="00CA06D4" w:rsidP="00CA06D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173EB">
        <w:rPr>
          <w:sz w:val="28"/>
          <w:szCs w:val="28"/>
        </w:rPr>
        <w:t>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чем прирост знаний и мастерства учащегося, — это поддержит его стремление к новым успехам. Формы проведения аттестации детей по программе самые разнообразные. Можно использовать наблюдение, тестирование, контрольный опрос (устный и письменный), практическое выполнение контрольного задания. Получение грамот</w:t>
      </w:r>
      <w:r w:rsidRPr="003173EB">
        <w:rPr>
          <w:i/>
          <w:sz w:val="28"/>
          <w:szCs w:val="28"/>
        </w:rPr>
        <w:t xml:space="preserve">, </w:t>
      </w:r>
      <w:r w:rsidRPr="003173EB">
        <w:rPr>
          <w:sz w:val="28"/>
          <w:szCs w:val="28"/>
        </w:rPr>
        <w:t>создание портфолио, положительные отзывы детей и родителей стимулируют на дальнейшие достижения в творческой деятельности.</w:t>
      </w:r>
    </w:p>
    <w:p w:rsidR="00CA06D4" w:rsidRPr="003173EB" w:rsidRDefault="00CA06D4" w:rsidP="00FE439F">
      <w:pPr>
        <w:spacing w:line="360" w:lineRule="auto"/>
        <w:jc w:val="both"/>
        <w:rPr>
          <w:sz w:val="28"/>
          <w:szCs w:val="28"/>
        </w:rPr>
      </w:pPr>
      <w:r w:rsidRPr="003173EB">
        <w:rPr>
          <w:sz w:val="28"/>
          <w:szCs w:val="28"/>
        </w:rPr>
        <w:t xml:space="preserve">Главные требования при выборе формы - она должна: </w:t>
      </w:r>
    </w:p>
    <w:p w:rsidR="00CA06D4" w:rsidRDefault="00CA06D4" w:rsidP="00CA06D4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CA25AF">
        <w:rPr>
          <w:sz w:val="28"/>
          <w:szCs w:val="28"/>
        </w:rPr>
        <w:t xml:space="preserve">быть понятна детям; </w:t>
      </w:r>
    </w:p>
    <w:p w:rsidR="00CA06D4" w:rsidRDefault="00CA06D4" w:rsidP="00CA06D4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CA25AF">
        <w:rPr>
          <w:sz w:val="28"/>
          <w:szCs w:val="28"/>
        </w:rPr>
        <w:t>отражать реальный уровень их подготовки;</w:t>
      </w:r>
    </w:p>
    <w:p w:rsidR="00CA06D4" w:rsidRDefault="00CA06D4" w:rsidP="00CA06D4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CA25AF">
        <w:rPr>
          <w:sz w:val="28"/>
          <w:szCs w:val="28"/>
        </w:rPr>
        <w:t>не вызывать у них страха и чувства неуверенности;</w:t>
      </w:r>
    </w:p>
    <w:p w:rsidR="00CA06D4" w:rsidRDefault="00CA06D4" w:rsidP="00CA06D4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CA25AF">
        <w:rPr>
          <w:sz w:val="28"/>
          <w:szCs w:val="28"/>
        </w:rPr>
        <w:t>не формировать у ребенка позицию неудачника, неспособного достичь успеха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F05DF8" w:rsidRPr="00FD33C7" w:rsidTr="0095776E">
        <w:tc>
          <w:tcPr>
            <w:tcW w:w="8646" w:type="dxa"/>
          </w:tcPr>
          <w:p w:rsidR="00F05DF8" w:rsidRPr="00FD33C7" w:rsidRDefault="00F05DF8" w:rsidP="00F05DF8">
            <w:pPr>
              <w:spacing w:before="100" w:beforeAutospacing="1" w:afterAutospacing="1"/>
              <w:rPr>
                <w:b/>
                <w:sz w:val="32"/>
                <w:szCs w:val="28"/>
              </w:rPr>
            </w:pPr>
          </w:p>
          <w:p w:rsidR="00F05DF8" w:rsidRPr="00FD33C7" w:rsidRDefault="00F05DF8" w:rsidP="00F05DF8">
            <w:pPr>
              <w:spacing w:before="100" w:beforeAutospacing="1" w:afterAutospacing="1"/>
              <w:rPr>
                <w:b/>
                <w:sz w:val="32"/>
                <w:szCs w:val="28"/>
              </w:rPr>
            </w:pPr>
          </w:p>
          <w:p w:rsidR="00F05DF8" w:rsidRPr="00FD33C7" w:rsidRDefault="00F05DF8" w:rsidP="00F05DF8">
            <w:pPr>
              <w:spacing w:before="100" w:beforeAutospacing="1" w:afterAutospacing="1"/>
              <w:rPr>
                <w:b/>
                <w:sz w:val="32"/>
                <w:szCs w:val="28"/>
              </w:rPr>
            </w:pPr>
          </w:p>
          <w:p w:rsidR="00F05DF8" w:rsidRPr="00FD33C7" w:rsidRDefault="00F05DF8" w:rsidP="00F05DF8">
            <w:pPr>
              <w:spacing w:before="100" w:beforeAutospacing="1" w:afterAutospacing="1"/>
              <w:rPr>
                <w:b/>
                <w:sz w:val="32"/>
                <w:szCs w:val="28"/>
              </w:rPr>
            </w:pPr>
          </w:p>
          <w:p w:rsidR="00FE439F" w:rsidRPr="00FD33C7" w:rsidRDefault="00FE439F" w:rsidP="00F05DF8">
            <w:pPr>
              <w:spacing w:before="100" w:beforeAutospacing="1" w:afterAutospacing="1"/>
              <w:rPr>
                <w:b/>
                <w:sz w:val="32"/>
                <w:szCs w:val="28"/>
              </w:rPr>
            </w:pPr>
          </w:p>
          <w:p w:rsidR="00F05DF8" w:rsidRPr="00FD33C7" w:rsidRDefault="00F05DF8" w:rsidP="00FE439F">
            <w:pPr>
              <w:spacing w:before="100" w:beforeAutospacing="1" w:afterAutospacing="1"/>
              <w:jc w:val="center"/>
              <w:rPr>
                <w:b/>
                <w:sz w:val="32"/>
                <w:szCs w:val="28"/>
              </w:rPr>
            </w:pPr>
            <w:r w:rsidRPr="00FD33C7">
              <w:rPr>
                <w:b/>
                <w:sz w:val="32"/>
                <w:szCs w:val="28"/>
              </w:rPr>
              <w:lastRenderedPageBreak/>
              <w:t xml:space="preserve">СПИСОК ИСТОЧНИКОВ   </w:t>
            </w:r>
          </w:p>
        </w:tc>
      </w:tr>
    </w:tbl>
    <w:p w:rsidR="00FD33C7" w:rsidRP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r w:rsidRPr="00FD33C7">
        <w:rPr>
          <w:sz w:val="28"/>
        </w:rPr>
        <w:lastRenderedPageBreak/>
        <w:t>Афанасьев А.Ф. Резьба по дереву. 2007г</w:t>
      </w:r>
    </w:p>
    <w:p w:rsidR="00FD33C7" w:rsidRP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proofErr w:type="spellStart"/>
      <w:r w:rsidRPr="00FD33C7">
        <w:rPr>
          <w:sz w:val="28"/>
        </w:rPr>
        <w:t>Буриков</w:t>
      </w:r>
      <w:proofErr w:type="spellEnd"/>
      <w:r w:rsidRPr="00FD33C7">
        <w:rPr>
          <w:sz w:val="28"/>
        </w:rPr>
        <w:t xml:space="preserve"> В.Л., Власов З.Н «Домовая резьба».- М.,2008</w:t>
      </w:r>
    </w:p>
    <w:p w:rsidR="00FD33C7" w:rsidRP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proofErr w:type="spellStart"/>
      <w:r w:rsidRPr="00FD33C7">
        <w:rPr>
          <w:sz w:val="28"/>
        </w:rPr>
        <w:t>М.А.Григорьев</w:t>
      </w:r>
      <w:proofErr w:type="spellEnd"/>
      <w:r w:rsidRPr="00FD33C7">
        <w:rPr>
          <w:sz w:val="28"/>
        </w:rPr>
        <w:t xml:space="preserve"> «Справочник молодого столяра и плотника» - М.2004г.</w:t>
      </w:r>
    </w:p>
    <w:p w:rsidR="00FD33C7" w:rsidRP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r w:rsidRPr="00FD33C7">
        <w:rPr>
          <w:sz w:val="28"/>
        </w:rPr>
        <w:t xml:space="preserve">А.Е. </w:t>
      </w:r>
      <w:proofErr w:type="spellStart"/>
      <w:r w:rsidRPr="00FD33C7">
        <w:rPr>
          <w:sz w:val="28"/>
        </w:rPr>
        <w:t>Глозман</w:t>
      </w:r>
      <w:proofErr w:type="gramStart"/>
      <w:r w:rsidRPr="00FD33C7">
        <w:rPr>
          <w:sz w:val="28"/>
        </w:rPr>
        <w:t>«Ш</w:t>
      </w:r>
      <w:proofErr w:type="gramEnd"/>
      <w:r w:rsidRPr="00FD33C7">
        <w:rPr>
          <w:sz w:val="28"/>
        </w:rPr>
        <w:t>кола</w:t>
      </w:r>
      <w:proofErr w:type="spellEnd"/>
      <w:r w:rsidRPr="00FD33C7">
        <w:rPr>
          <w:sz w:val="28"/>
        </w:rPr>
        <w:t xml:space="preserve"> резьбы по дереву». - М.: </w:t>
      </w:r>
      <w:proofErr w:type="spellStart"/>
      <w:r w:rsidRPr="00FD33C7">
        <w:rPr>
          <w:sz w:val="28"/>
        </w:rPr>
        <w:t>Эксмо</w:t>
      </w:r>
      <w:proofErr w:type="spellEnd"/>
      <w:r w:rsidRPr="00FD33C7">
        <w:rPr>
          <w:sz w:val="28"/>
        </w:rPr>
        <w:t>, 2007</w:t>
      </w:r>
    </w:p>
    <w:p w:rsid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r w:rsidRPr="00FD33C7">
        <w:rPr>
          <w:sz w:val="28"/>
        </w:rPr>
        <w:t>А.М Коноваленко. «Реставрация мебели». -</w:t>
      </w:r>
      <w:r>
        <w:rPr>
          <w:sz w:val="28"/>
        </w:rPr>
        <w:t xml:space="preserve"> С-Петербург, 2008Логачёва</w:t>
      </w:r>
    </w:p>
    <w:p w:rsidR="00FD33C7" w:rsidRPr="00FD33C7" w:rsidRDefault="00FD33C7" w:rsidP="00FD33C7">
      <w:pPr>
        <w:pStyle w:val="a6"/>
        <w:tabs>
          <w:tab w:val="left" w:pos="567"/>
          <w:tab w:val="left" w:pos="851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</w:r>
      <w:proofErr w:type="spellStart"/>
      <w:r w:rsidRPr="00FD33C7">
        <w:rPr>
          <w:sz w:val="28"/>
        </w:rPr>
        <w:t>Л.А.«Основы</w:t>
      </w:r>
      <w:proofErr w:type="spellEnd"/>
      <w:r w:rsidRPr="00FD33C7">
        <w:rPr>
          <w:sz w:val="28"/>
        </w:rPr>
        <w:t xml:space="preserve"> мастерства резчика по дереву». - М.: 2005</w:t>
      </w:r>
    </w:p>
    <w:p w:rsidR="00FD33C7" w:rsidRP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r w:rsidRPr="00FD33C7">
        <w:rPr>
          <w:sz w:val="28"/>
        </w:rPr>
        <w:t>Н.И. Макиенко «Практические работы по столярному делу» - М. 2002 г</w:t>
      </w:r>
    </w:p>
    <w:p w:rsid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r w:rsidRPr="00FD33C7">
        <w:rPr>
          <w:sz w:val="28"/>
        </w:rPr>
        <w:t>Н.И. Макиенко «Резьба по дереву</w:t>
      </w:r>
      <w:r>
        <w:rPr>
          <w:sz w:val="28"/>
        </w:rPr>
        <w:t>»: — Санкт-Петербург: АСТ-Пресс</w:t>
      </w:r>
    </w:p>
    <w:p w:rsidR="00FD33C7" w:rsidRPr="00FD33C7" w:rsidRDefault="00FD33C7" w:rsidP="00FD33C7">
      <w:pPr>
        <w:pStyle w:val="a6"/>
        <w:tabs>
          <w:tab w:val="left" w:pos="567"/>
          <w:tab w:val="left" w:pos="851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</w:r>
      <w:r w:rsidRPr="00FD33C7">
        <w:rPr>
          <w:sz w:val="28"/>
        </w:rPr>
        <w:t>Книга, 2013 г.-</w:t>
      </w:r>
    </w:p>
    <w:p w:rsid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proofErr w:type="spellStart"/>
      <w:r w:rsidRPr="00FD33C7">
        <w:rPr>
          <w:sz w:val="28"/>
        </w:rPr>
        <w:t>Е.М.Муравьев</w:t>
      </w:r>
      <w:proofErr w:type="spellEnd"/>
      <w:r w:rsidRPr="00FD33C7">
        <w:rPr>
          <w:sz w:val="28"/>
        </w:rPr>
        <w:t xml:space="preserve">, </w:t>
      </w:r>
      <w:proofErr w:type="spellStart"/>
      <w:r w:rsidRPr="00FD33C7">
        <w:rPr>
          <w:sz w:val="28"/>
        </w:rPr>
        <w:t>М.П.Молодцов</w:t>
      </w:r>
      <w:proofErr w:type="spellEnd"/>
      <w:r w:rsidRPr="00FD33C7">
        <w:rPr>
          <w:sz w:val="28"/>
        </w:rPr>
        <w:t xml:space="preserve"> «Практи</w:t>
      </w:r>
      <w:r>
        <w:rPr>
          <w:sz w:val="28"/>
        </w:rPr>
        <w:t xml:space="preserve">кум в учебных мастерских» 2 ч </w:t>
      </w:r>
    </w:p>
    <w:p w:rsidR="00FD33C7" w:rsidRPr="00FD33C7" w:rsidRDefault="00FD33C7" w:rsidP="00FD33C7">
      <w:pPr>
        <w:pStyle w:val="a6"/>
        <w:tabs>
          <w:tab w:val="left" w:pos="567"/>
          <w:tab w:val="left" w:pos="851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</w:r>
      <w:r w:rsidRPr="00FD33C7">
        <w:rPr>
          <w:sz w:val="28"/>
        </w:rPr>
        <w:t>М. 2007г.</w:t>
      </w:r>
    </w:p>
    <w:p w:rsidR="00FD33C7" w:rsidRP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proofErr w:type="spellStart"/>
      <w:r w:rsidRPr="00FD33C7">
        <w:rPr>
          <w:sz w:val="28"/>
        </w:rPr>
        <w:t>Э.В.Рихвк</w:t>
      </w:r>
      <w:proofErr w:type="spellEnd"/>
      <w:r w:rsidRPr="00FD33C7">
        <w:rPr>
          <w:sz w:val="28"/>
        </w:rPr>
        <w:t xml:space="preserve"> «Обработка древесины в школьных мастерских- 2000г</w:t>
      </w:r>
    </w:p>
    <w:p w:rsidR="00FD33C7" w:rsidRP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proofErr w:type="spellStart"/>
      <w:r w:rsidRPr="00FD33C7">
        <w:rPr>
          <w:sz w:val="28"/>
        </w:rPr>
        <w:t>А.С.Хворостов</w:t>
      </w:r>
      <w:proofErr w:type="spellEnd"/>
      <w:r w:rsidRPr="00FD33C7">
        <w:rPr>
          <w:sz w:val="28"/>
        </w:rPr>
        <w:t xml:space="preserve"> «Декоративно-прикладное искусство в школе» - М.2014г.</w:t>
      </w:r>
    </w:p>
    <w:p w:rsidR="00FD33C7" w:rsidRP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r w:rsidRPr="00FD33C7">
        <w:rPr>
          <w:sz w:val="28"/>
        </w:rPr>
        <w:t>Н.Н. Щербаков «Оборудование школьных мастерских средствами малой</w:t>
      </w:r>
    </w:p>
    <w:p w:rsidR="00FD33C7" w:rsidRPr="00FD33C7" w:rsidRDefault="00FD33C7" w:rsidP="00FD33C7">
      <w:pPr>
        <w:pStyle w:val="a6"/>
        <w:tabs>
          <w:tab w:val="left" w:pos="567"/>
          <w:tab w:val="left" w:pos="851"/>
        </w:tabs>
        <w:spacing w:line="276" w:lineRule="auto"/>
        <w:ind w:left="0"/>
        <w:jc w:val="both"/>
        <w:rPr>
          <w:sz w:val="28"/>
        </w:rPr>
      </w:pPr>
      <w:r w:rsidRPr="00FD33C7">
        <w:rPr>
          <w:sz w:val="28"/>
        </w:rPr>
        <w:tab/>
        <w:t>механизации»  - М. 2013 г.</w:t>
      </w:r>
    </w:p>
    <w:p w:rsidR="00FD33C7" w:rsidRPr="00FD33C7" w:rsidRDefault="00FD33C7" w:rsidP="00FD33C7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sz w:val="28"/>
        </w:rPr>
      </w:pPr>
      <w:proofErr w:type="spellStart"/>
      <w:r w:rsidRPr="00FD33C7">
        <w:rPr>
          <w:sz w:val="28"/>
        </w:rPr>
        <w:t>Деменьтьев</w:t>
      </w:r>
      <w:proofErr w:type="spellEnd"/>
      <w:r w:rsidRPr="00FD33C7">
        <w:rPr>
          <w:sz w:val="28"/>
        </w:rPr>
        <w:t xml:space="preserve"> С.В. Резьба по дереву. - </w:t>
      </w:r>
      <w:proofErr w:type="spellStart"/>
      <w:r w:rsidRPr="00FD33C7">
        <w:rPr>
          <w:sz w:val="28"/>
        </w:rPr>
        <w:t>М.Издательский</w:t>
      </w:r>
      <w:proofErr w:type="spellEnd"/>
      <w:r w:rsidRPr="00FD33C7">
        <w:rPr>
          <w:sz w:val="28"/>
        </w:rPr>
        <w:t xml:space="preserve"> дом МСП,      2000.</w:t>
      </w:r>
    </w:p>
    <w:p w:rsidR="00FD33C7" w:rsidRPr="00FD33C7" w:rsidRDefault="00FD33C7" w:rsidP="00FD33C7">
      <w:pPr>
        <w:spacing w:line="276" w:lineRule="auto"/>
        <w:rPr>
          <w:sz w:val="28"/>
        </w:rPr>
      </w:pPr>
    </w:p>
    <w:p w:rsidR="00FD33C7" w:rsidRPr="00FD33C7" w:rsidRDefault="00FD33C7" w:rsidP="00FD33C7">
      <w:pPr>
        <w:spacing w:line="276" w:lineRule="auto"/>
        <w:jc w:val="center"/>
        <w:rPr>
          <w:b/>
          <w:sz w:val="28"/>
        </w:rPr>
      </w:pPr>
      <w:r w:rsidRPr="00FD33C7">
        <w:rPr>
          <w:b/>
          <w:sz w:val="28"/>
        </w:rPr>
        <w:t>Литература для детей:</w:t>
      </w:r>
    </w:p>
    <w:p w:rsidR="00FD33C7" w:rsidRPr="00FD33C7" w:rsidRDefault="00FD33C7" w:rsidP="00FD33C7">
      <w:pPr>
        <w:pStyle w:val="a6"/>
        <w:numPr>
          <w:ilvl w:val="0"/>
          <w:numId w:val="27"/>
        </w:numPr>
        <w:spacing w:line="276" w:lineRule="auto"/>
        <w:ind w:left="0" w:firstLine="0"/>
        <w:rPr>
          <w:sz w:val="28"/>
        </w:rPr>
      </w:pPr>
      <w:proofErr w:type="spellStart"/>
      <w:r w:rsidRPr="00FD33C7">
        <w:rPr>
          <w:sz w:val="28"/>
        </w:rPr>
        <w:t>М.А.Григорьев</w:t>
      </w:r>
      <w:proofErr w:type="spellEnd"/>
      <w:r w:rsidRPr="00FD33C7">
        <w:rPr>
          <w:sz w:val="28"/>
        </w:rPr>
        <w:t xml:space="preserve"> «Справочник молодого столяра и плотника»2014г.</w:t>
      </w:r>
    </w:p>
    <w:p w:rsidR="00FD33C7" w:rsidRPr="00FD33C7" w:rsidRDefault="00FD33C7" w:rsidP="00FD33C7">
      <w:pPr>
        <w:pStyle w:val="a6"/>
        <w:numPr>
          <w:ilvl w:val="0"/>
          <w:numId w:val="27"/>
        </w:numPr>
        <w:spacing w:line="276" w:lineRule="auto"/>
        <w:ind w:left="0" w:firstLine="0"/>
        <w:rPr>
          <w:sz w:val="28"/>
        </w:rPr>
      </w:pPr>
      <w:r w:rsidRPr="00FD33C7">
        <w:rPr>
          <w:sz w:val="28"/>
        </w:rPr>
        <w:t>Карабанов И.А.2008Технология обработки древесины 5-9 классы</w:t>
      </w:r>
    </w:p>
    <w:p w:rsidR="00FD33C7" w:rsidRPr="00FD33C7" w:rsidRDefault="00FD33C7" w:rsidP="00FD33C7">
      <w:pPr>
        <w:pStyle w:val="a6"/>
        <w:numPr>
          <w:ilvl w:val="0"/>
          <w:numId w:val="27"/>
        </w:numPr>
        <w:spacing w:line="276" w:lineRule="auto"/>
        <w:ind w:left="0" w:firstLine="0"/>
        <w:rPr>
          <w:sz w:val="28"/>
        </w:rPr>
      </w:pPr>
      <w:r w:rsidRPr="00FD33C7">
        <w:rPr>
          <w:sz w:val="28"/>
        </w:rPr>
        <w:t>Кирюхин А.</w:t>
      </w:r>
      <w:proofErr w:type="gramStart"/>
      <w:r w:rsidRPr="00FD33C7">
        <w:rPr>
          <w:sz w:val="28"/>
        </w:rPr>
        <w:t>В</w:t>
      </w:r>
      <w:proofErr w:type="gramEnd"/>
      <w:r w:rsidRPr="00FD33C7">
        <w:rPr>
          <w:sz w:val="28"/>
        </w:rPr>
        <w:t xml:space="preserve"> Мозаика и резьба по дереву.-.- М.,2016</w:t>
      </w:r>
    </w:p>
    <w:p w:rsidR="00FD33C7" w:rsidRPr="00FD33C7" w:rsidRDefault="00FD33C7" w:rsidP="00FD33C7">
      <w:pPr>
        <w:pStyle w:val="a6"/>
        <w:numPr>
          <w:ilvl w:val="0"/>
          <w:numId w:val="27"/>
        </w:numPr>
        <w:spacing w:line="276" w:lineRule="auto"/>
        <w:ind w:left="0" w:firstLine="0"/>
        <w:rPr>
          <w:sz w:val="28"/>
        </w:rPr>
      </w:pPr>
      <w:r w:rsidRPr="00FD33C7">
        <w:rPr>
          <w:sz w:val="28"/>
        </w:rPr>
        <w:t xml:space="preserve">журналы «Юный техник  </w:t>
      </w:r>
    </w:p>
    <w:p w:rsidR="00FD33C7" w:rsidRPr="00FD33C7" w:rsidRDefault="00FD33C7" w:rsidP="00FD33C7">
      <w:pPr>
        <w:pStyle w:val="a6"/>
        <w:numPr>
          <w:ilvl w:val="0"/>
          <w:numId w:val="27"/>
        </w:numPr>
        <w:spacing w:line="276" w:lineRule="auto"/>
        <w:ind w:left="0" w:firstLine="0"/>
        <w:rPr>
          <w:sz w:val="28"/>
        </w:rPr>
      </w:pPr>
      <w:r w:rsidRPr="00FD33C7">
        <w:rPr>
          <w:sz w:val="28"/>
        </w:rPr>
        <w:t xml:space="preserve">Федотов Г.Я. Волшебный мир дерева.- М.: Просвещение, 2001.                            </w:t>
      </w:r>
    </w:p>
    <w:p w:rsidR="00FD33C7" w:rsidRPr="00FD33C7" w:rsidRDefault="00FD33C7" w:rsidP="00FD33C7">
      <w:pPr>
        <w:pStyle w:val="a6"/>
        <w:numPr>
          <w:ilvl w:val="0"/>
          <w:numId w:val="27"/>
        </w:numPr>
        <w:spacing w:line="276" w:lineRule="auto"/>
        <w:ind w:left="0" w:firstLine="0"/>
        <w:rPr>
          <w:sz w:val="28"/>
        </w:rPr>
      </w:pPr>
      <w:proofErr w:type="spellStart"/>
      <w:r w:rsidRPr="00FD33C7">
        <w:rPr>
          <w:sz w:val="28"/>
        </w:rPr>
        <w:t>Рихвк</w:t>
      </w:r>
      <w:proofErr w:type="spellEnd"/>
      <w:r w:rsidRPr="00FD33C7">
        <w:rPr>
          <w:sz w:val="28"/>
        </w:rPr>
        <w:t xml:space="preserve"> Э. В. Мастерим из древесины. – М.: Просвещение, 2008.                             </w:t>
      </w:r>
    </w:p>
    <w:p w:rsidR="00FD33C7" w:rsidRDefault="00FD33C7" w:rsidP="00FD33C7">
      <w:pPr>
        <w:pStyle w:val="a6"/>
        <w:numPr>
          <w:ilvl w:val="0"/>
          <w:numId w:val="27"/>
        </w:numPr>
        <w:spacing w:line="276" w:lineRule="auto"/>
        <w:ind w:left="0" w:firstLine="0"/>
        <w:rPr>
          <w:sz w:val="28"/>
        </w:rPr>
      </w:pPr>
      <w:r w:rsidRPr="00FD33C7">
        <w:rPr>
          <w:sz w:val="28"/>
        </w:rPr>
        <w:t xml:space="preserve">Симоненко В.Д. Технология: </w:t>
      </w:r>
      <w:proofErr w:type="gramStart"/>
      <w:r w:rsidRPr="00FD33C7">
        <w:rPr>
          <w:sz w:val="28"/>
        </w:rPr>
        <w:t>Учебник для учащих</w:t>
      </w:r>
      <w:r>
        <w:rPr>
          <w:sz w:val="28"/>
        </w:rPr>
        <w:t>ся 5х классов (для</w:t>
      </w:r>
      <w:proofErr w:type="gramEnd"/>
    </w:p>
    <w:p w:rsidR="00FD33C7" w:rsidRPr="00FD33C7" w:rsidRDefault="00FD33C7" w:rsidP="00FD33C7">
      <w:pPr>
        <w:pStyle w:val="a6"/>
        <w:spacing w:line="276" w:lineRule="auto"/>
        <w:ind w:left="0" w:firstLine="708"/>
        <w:rPr>
          <w:sz w:val="28"/>
        </w:rPr>
      </w:pPr>
      <w:r w:rsidRPr="00FD33C7">
        <w:rPr>
          <w:sz w:val="28"/>
        </w:rPr>
        <w:t xml:space="preserve">мальчиков) </w:t>
      </w:r>
      <w:proofErr w:type="gramStart"/>
      <w:r w:rsidRPr="00FD33C7">
        <w:rPr>
          <w:sz w:val="28"/>
        </w:rPr>
        <w:t>–М</w:t>
      </w:r>
      <w:proofErr w:type="gramEnd"/>
      <w:r w:rsidRPr="00FD33C7">
        <w:rPr>
          <w:sz w:val="28"/>
        </w:rPr>
        <w:t xml:space="preserve">.: Просвещение, 2005.                                                                     </w:t>
      </w:r>
    </w:p>
    <w:p w:rsidR="00FD33C7" w:rsidRDefault="00FD33C7" w:rsidP="00FD33C7">
      <w:pPr>
        <w:pStyle w:val="a6"/>
        <w:numPr>
          <w:ilvl w:val="0"/>
          <w:numId w:val="27"/>
        </w:numPr>
        <w:spacing w:line="276" w:lineRule="auto"/>
        <w:ind w:left="0" w:firstLine="0"/>
        <w:rPr>
          <w:sz w:val="28"/>
        </w:rPr>
      </w:pPr>
      <w:r w:rsidRPr="00FD33C7">
        <w:rPr>
          <w:sz w:val="28"/>
        </w:rPr>
        <w:t xml:space="preserve">Симоненко В.Д. Технология: </w:t>
      </w:r>
      <w:proofErr w:type="gramStart"/>
      <w:r w:rsidRPr="00FD33C7">
        <w:rPr>
          <w:sz w:val="28"/>
        </w:rPr>
        <w:t>Учебник для учащих</w:t>
      </w:r>
      <w:r>
        <w:rPr>
          <w:sz w:val="28"/>
        </w:rPr>
        <w:t>ся 6х классов (для</w:t>
      </w:r>
      <w:proofErr w:type="gramEnd"/>
    </w:p>
    <w:p w:rsidR="00FD33C7" w:rsidRPr="00FD33C7" w:rsidRDefault="00FD33C7" w:rsidP="00FD33C7">
      <w:pPr>
        <w:pStyle w:val="a6"/>
        <w:spacing w:line="276" w:lineRule="auto"/>
        <w:ind w:left="0" w:firstLine="708"/>
        <w:rPr>
          <w:sz w:val="28"/>
        </w:rPr>
      </w:pPr>
      <w:r w:rsidRPr="00FD33C7">
        <w:rPr>
          <w:sz w:val="28"/>
        </w:rPr>
        <w:t xml:space="preserve">мальчиков) </w:t>
      </w:r>
      <w:proofErr w:type="gramStart"/>
      <w:r w:rsidRPr="00FD33C7">
        <w:rPr>
          <w:sz w:val="28"/>
        </w:rPr>
        <w:t>–М</w:t>
      </w:r>
      <w:proofErr w:type="gramEnd"/>
      <w:r w:rsidRPr="00FD33C7">
        <w:rPr>
          <w:sz w:val="28"/>
        </w:rPr>
        <w:t xml:space="preserve">.: Просвещение, 2007.                                                                      </w:t>
      </w:r>
    </w:p>
    <w:p w:rsidR="00FD33C7" w:rsidRDefault="00FD33C7" w:rsidP="00FD33C7">
      <w:pPr>
        <w:pStyle w:val="a6"/>
        <w:numPr>
          <w:ilvl w:val="0"/>
          <w:numId w:val="27"/>
        </w:numPr>
        <w:spacing w:line="276" w:lineRule="auto"/>
        <w:ind w:left="0" w:firstLine="0"/>
        <w:rPr>
          <w:sz w:val="28"/>
        </w:rPr>
      </w:pPr>
      <w:r w:rsidRPr="00FD33C7">
        <w:rPr>
          <w:sz w:val="28"/>
        </w:rPr>
        <w:t xml:space="preserve">Симоненко В.Д. Технология: </w:t>
      </w:r>
      <w:proofErr w:type="gramStart"/>
      <w:r w:rsidRPr="00FD33C7">
        <w:rPr>
          <w:sz w:val="28"/>
        </w:rPr>
        <w:t>Учебник для учащих</w:t>
      </w:r>
      <w:r>
        <w:rPr>
          <w:sz w:val="28"/>
        </w:rPr>
        <w:t>ся 7х классов (</w:t>
      </w:r>
      <w:proofErr w:type="spellStart"/>
      <w:r>
        <w:rPr>
          <w:sz w:val="28"/>
        </w:rPr>
        <w:t>дл</w:t>
      </w:r>
      <w:proofErr w:type="spellEnd"/>
      <w:proofErr w:type="gramEnd"/>
    </w:p>
    <w:p w:rsidR="00FD33C7" w:rsidRPr="00FD33C7" w:rsidRDefault="00FD33C7" w:rsidP="00FD33C7">
      <w:pPr>
        <w:pStyle w:val="a6"/>
        <w:spacing w:line="276" w:lineRule="auto"/>
        <w:ind w:left="0" w:firstLine="708"/>
        <w:rPr>
          <w:sz w:val="28"/>
        </w:rPr>
      </w:pPr>
      <w:r w:rsidRPr="00FD33C7">
        <w:rPr>
          <w:sz w:val="28"/>
        </w:rPr>
        <w:t xml:space="preserve">мальчиков) </w:t>
      </w:r>
      <w:proofErr w:type="gramStart"/>
      <w:r w:rsidRPr="00FD33C7">
        <w:rPr>
          <w:sz w:val="28"/>
        </w:rPr>
        <w:t>–М</w:t>
      </w:r>
      <w:proofErr w:type="gramEnd"/>
      <w:r w:rsidRPr="00FD33C7">
        <w:rPr>
          <w:sz w:val="28"/>
        </w:rPr>
        <w:t xml:space="preserve">.: Просвещение, 2005.                                                                    </w:t>
      </w:r>
    </w:p>
    <w:p w:rsidR="00FD33C7" w:rsidRPr="00FD33C7" w:rsidRDefault="00FD33C7" w:rsidP="00FD33C7">
      <w:pPr>
        <w:pStyle w:val="a6"/>
        <w:numPr>
          <w:ilvl w:val="0"/>
          <w:numId w:val="27"/>
        </w:numPr>
        <w:spacing w:line="276" w:lineRule="auto"/>
        <w:ind w:left="0" w:firstLine="0"/>
        <w:rPr>
          <w:sz w:val="28"/>
        </w:rPr>
      </w:pPr>
      <w:r w:rsidRPr="00FD33C7">
        <w:rPr>
          <w:sz w:val="28"/>
        </w:rPr>
        <w:t xml:space="preserve">Федоров Г. Я. Дарите людям красоту. – М.: Просвещение, 2006.            </w:t>
      </w:r>
    </w:p>
    <w:p w:rsidR="00FD33C7" w:rsidRDefault="00FD33C7" w:rsidP="00FD33C7">
      <w:pPr>
        <w:pStyle w:val="a6"/>
        <w:numPr>
          <w:ilvl w:val="0"/>
          <w:numId w:val="27"/>
        </w:numPr>
        <w:spacing w:line="276" w:lineRule="auto"/>
        <w:ind w:left="0" w:firstLine="0"/>
        <w:rPr>
          <w:sz w:val="28"/>
        </w:rPr>
      </w:pPr>
      <w:r w:rsidRPr="00FD33C7">
        <w:rPr>
          <w:sz w:val="28"/>
        </w:rPr>
        <w:t>Чумаков С.В. Энциклопедическ</w:t>
      </w:r>
      <w:r>
        <w:rPr>
          <w:sz w:val="28"/>
        </w:rPr>
        <w:t>ий словарь юного техника. - М.:</w:t>
      </w:r>
    </w:p>
    <w:p w:rsidR="00F05DF8" w:rsidRPr="00FD33C7" w:rsidRDefault="00FD33C7" w:rsidP="00FD33C7">
      <w:pPr>
        <w:pStyle w:val="a6"/>
        <w:spacing w:line="276" w:lineRule="auto"/>
        <w:ind w:left="0" w:firstLine="708"/>
        <w:rPr>
          <w:sz w:val="28"/>
        </w:rPr>
      </w:pPr>
      <w:r w:rsidRPr="00FD33C7">
        <w:rPr>
          <w:sz w:val="28"/>
        </w:rPr>
        <w:t xml:space="preserve">Педагогика, 2007.                                                                                     </w:t>
      </w:r>
    </w:p>
    <w:p w:rsidR="00CA06D4" w:rsidRPr="003173EB" w:rsidRDefault="00CA06D4" w:rsidP="00CA06D4">
      <w:pPr>
        <w:jc w:val="both"/>
        <w:rPr>
          <w:sz w:val="28"/>
          <w:szCs w:val="28"/>
        </w:rPr>
      </w:pPr>
    </w:p>
    <w:sectPr w:rsidR="00CA06D4" w:rsidRPr="003173EB" w:rsidSect="009577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D4" w:rsidRDefault="000651D4" w:rsidP="0095776E">
      <w:r>
        <w:separator/>
      </w:r>
    </w:p>
  </w:endnote>
  <w:endnote w:type="continuationSeparator" w:id="0">
    <w:p w:rsidR="000651D4" w:rsidRDefault="000651D4" w:rsidP="0095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886854"/>
      <w:docPartObj>
        <w:docPartGallery w:val="Page Numbers (Bottom of Page)"/>
        <w:docPartUnique/>
      </w:docPartObj>
    </w:sdtPr>
    <w:sdtEndPr/>
    <w:sdtContent>
      <w:p w:rsidR="0095776E" w:rsidRDefault="009577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B1">
          <w:rPr>
            <w:noProof/>
          </w:rPr>
          <w:t>4</w:t>
        </w:r>
        <w:r>
          <w:fldChar w:fldCharType="end"/>
        </w:r>
      </w:p>
    </w:sdtContent>
  </w:sdt>
  <w:p w:rsidR="0095776E" w:rsidRDefault="009577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D4" w:rsidRDefault="000651D4" w:rsidP="0095776E">
      <w:r>
        <w:separator/>
      </w:r>
    </w:p>
  </w:footnote>
  <w:footnote w:type="continuationSeparator" w:id="0">
    <w:p w:rsidR="000651D4" w:rsidRDefault="000651D4" w:rsidP="0095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3C"/>
    <w:multiLevelType w:val="hybridMultilevel"/>
    <w:tmpl w:val="928E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527"/>
    <w:multiLevelType w:val="hybridMultilevel"/>
    <w:tmpl w:val="7E1EDB5C"/>
    <w:lvl w:ilvl="0" w:tplc="5AD4ED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BC3"/>
    <w:multiLevelType w:val="hybridMultilevel"/>
    <w:tmpl w:val="D04A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008B"/>
    <w:multiLevelType w:val="hybridMultilevel"/>
    <w:tmpl w:val="0F94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4200"/>
    <w:multiLevelType w:val="hybridMultilevel"/>
    <w:tmpl w:val="4C6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86121"/>
    <w:multiLevelType w:val="hybridMultilevel"/>
    <w:tmpl w:val="420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2AE5"/>
    <w:multiLevelType w:val="hybridMultilevel"/>
    <w:tmpl w:val="B2BC7B70"/>
    <w:lvl w:ilvl="0" w:tplc="F10888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EC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2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0D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8BC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838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6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4B2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65D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B4A62"/>
    <w:multiLevelType w:val="hybridMultilevel"/>
    <w:tmpl w:val="A660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B30D3"/>
    <w:multiLevelType w:val="hybridMultilevel"/>
    <w:tmpl w:val="A66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95C3A"/>
    <w:multiLevelType w:val="hybridMultilevel"/>
    <w:tmpl w:val="ACCA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22BA3"/>
    <w:multiLevelType w:val="hybridMultilevel"/>
    <w:tmpl w:val="7084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A030D"/>
    <w:multiLevelType w:val="hybridMultilevel"/>
    <w:tmpl w:val="7B2E39C4"/>
    <w:lvl w:ilvl="0" w:tplc="A7FAD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F0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E63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8F8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E26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2C3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0F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44E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AC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872A2F"/>
    <w:multiLevelType w:val="hybridMultilevel"/>
    <w:tmpl w:val="1452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84828"/>
    <w:multiLevelType w:val="hybridMultilevel"/>
    <w:tmpl w:val="5800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C589F"/>
    <w:multiLevelType w:val="hybridMultilevel"/>
    <w:tmpl w:val="311C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34F89"/>
    <w:multiLevelType w:val="hybridMultilevel"/>
    <w:tmpl w:val="22DE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D4626"/>
    <w:multiLevelType w:val="hybridMultilevel"/>
    <w:tmpl w:val="B582D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F73DC9"/>
    <w:multiLevelType w:val="hybridMultilevel"/>
    <w:tmpl w:val="1130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066C6"/>
    <w:multiLevelType w:val="hybridMultilevel"/>
    <w:tmpl w:val="F17CDF46"/>
    <w:lvl w:ilvl="0" w:tplc="136EE2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4F7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E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001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CFD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A82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EB0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006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A3E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3755F"/>
    <w:multiLevelType w:val="hybridMultilevel"/>
    <w:tmpl w:val="26F0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74F5F"/>
    <w:multiLevelType w:val="hybridMultilevel"/>
    <w:tmpl w:val="A4028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BE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047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A6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846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C79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ABB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ACF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EE3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78572D"/>
    <w:multiLevelType w:val="hybridMultilevel"/>
    <w:tmpl w:val="3E2ED734"/>
    <w:lvl w:ilvl="0" w:tplc="846E10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0EB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060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436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2F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5D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695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885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CD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33D7"/>
    <w:multiLevelType w:val="hybridMultilevel"/>
    <w:tmpl w:val="11F0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F67E7"/>
    <w:multiLevelType w:val="hybridMultilevel"/>
    <w:tmpl w:val="9A400048"/>
    <w:lvl w:ilvl="0" w:tplc="1878F8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26C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066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0E0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E91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AB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0C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8A2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258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84B84"/>
    <w:multiLevelType w:val="hybridMultilevel"/>
    <w:tmpl w:val="8EAC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80E16"/>
    <w:multiLevelType w:val="hybridMultilevel"/>
    <w:tmpl w:val="DD967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E360C"/>
    <w:multiLevelType w:val="hybridMultilevel"/>
    <w:tmpl w:val="49BAD4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23"/>
  </w:num>
  <w:num w:numId="5">
    <w:abstractNumId w:val="20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7"/>
  </w:num>
  <w:num w:numId="11">
    <w:abstractNumId w:val="4"/>
  </w:num>
  <w:num w:numId="12">
    <w:abstractNumId w:val="10"/>
  </w:num>
  <w:num w:numId="13">
    <w:abstractNumId w:val="26"/>
  </w:num>
  <w:num w:numId="14">
    <w:abstractNumId w:val="5"/>
  </w:num>
  <w:num w:numId="15">
    <w:abstractNumId w:val="0"/>
  </w:num>
  <w:num w:numId="16">
    <w:abstractNumId w:val="9"/>
  </w:num>
  <w:num w:numId="17">
    <w:abstractNumId w:val="24"/>
  </w:num>
  <w:num w:numId="18">
    <w:abstractNumId w:val="13"/>
  </w:num>
  <w:num w:numId="19">
    <w:abstractNumId w:val="22"/>
  </w:num>
  <w:num w:numId="20">
    <w:abstractNumId w:val="2"/>
  </w:num>
  <w:num w:numId="21">
    <w:abstractNumId w:val="8"/>
  </w:num>
  <w:num w:numId="22">
    <w:abstractNumId w:val="19"/>
  </w:num>
  <w:num w:numId="23">
    <w:abstractNumId w:val="7"/>
  </w:num>
  <w:num w:numId="24">
    <w:abstractNumId w:val="15"/>
  </w:num>
  <w:num w:numId="25">
    <w:abstractNumId w:val="16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75"/>
    <w:rsid w:val="000277C4"/>
    <w:rsid w:val="000651D4"/>
    <w:rsid w:val="000A0E1C"/>
    <w:rsid w:val="00107210"/>
    <w:rsid w:val="001235BF"/>
    <w:rsid w:val="0017206D"/>
    <w:rsid w:val="001E5118"/>
    <w:rsid w:val="00236A5A"/>
    <w:rsid w:val="002638D8"/>
    <w:rsid w:val="003356D0"/>
    <w:rsid w:val="00340028"/>
    <w:rsid w:val="003E71A5"/>
    <w:rsid w:val="00535205"/>
    <w:rsid w:val="00551808"/>
    <w:rsid w:val="00554648"/>
    <w:rsid w:val="005764DC"/>
    <w:rsid w:val="0058674F"/>
    <w:rsid w:val="005D4CD3"/>
    <w:rsid w:val="00627D3C"/>
    <w:rsid w:val="00634075"/>
    <w:rsid w:val="006878FF"/>
    <w:rsid w:val="00687CE0"/>
    <w:rsid w:val="006972B3"/>
    <w:rsid w:val="006B5891"/>
    <w:rsid w:val="0074310E"/>
    <w:rsid w:val="007462E5"/>
    <w:rsid w:val="008142DE"/>
    <w:rsid w:val="00823E30"/>
    <w:rsid w:val="00880AEC"/>
    <w:rsid w:val="0088568A"/>
    <w:rsid w:val="008965D8"/>
    <w:rsid w:val="008B7A23"/>
    <w:rsid w:val="0095776E"/>
    <w:rsid w:val="0097437A"/>
    <w:rsid w:val="00985792"/>
    <w:rsid w:val="009A4D87"/>
    <w:rsid w:val="00A42333"/>
    <w:rsid w:val="00B564F4"/>
    <w:rsid w:val="00BD2E9E"/>
    <w:rsid w:val="00C1282E"/>
    <w:rsid w:val="00C33351"/>
    <w:rsid w:val="00C7302A"/>
    <w:rsid w:val="00C94FE5"/>
    <w:rsid w:val="00C976E9"/>
    <w:rsid w:val="00CA06D4"/>
    <w:rsid w:val="00D3677F"/>
    <w:rsid w:val="00DF2E2F"/>
    <w:rsid w:val="00E1524B"/>
    <w:rsid w:val="00E62759"/>
    <w:rsid w:val="00E71157"/>
    <w:rsid w:val="00ED7187"/>
    <w:rsid w:val="00F05DF8"/>
    <w:rsid w:val="00F20C8A"/>
    <w:rsid w:val="00F703AE"/>
    <w:rsid w:val="00FA05B1"/>
    <w:rsid w:val="00FC20F8"/>
    <w:rsid w:val="00FD058B"/>
    <w:rsid w:val="00FD33C7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4075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634075"/>
    <w:pPr>
      <w:tabs>
        <w:tab w:val="left" w:pos="360"/>
      </w:tabs>
    </w:pPr>
  </w:style>
  <w:style w:type="paragraph" w:styleId="a4">
    <w:name w:val="No Spacing"/>
    <w:uiPriority w:val="1"/>
    <w:qFormat/>
    <w:rsid w:val="0063407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3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CE0"/>
    <w:pPr>
      <w:ind w:left="720"/>
      <w:contextualSpacing/>
    </w:pPr>
  </w:style>
  <w:style w:type="paragraph" w:customStyle="1" w:styleId="c14">
    <w:name w:val="c14"/>
    <w:basedOn w:val="a"/>
    <w:uiPriority w:val="99"/>
    <w:rsid w:val="00CA06D4"/>
    <w:pPr>
      <w:spacing w:before="100" w:beforeAutospacing="1" w:after="100" w:afterAutospacing="1"/>
    </w:pPr>
  </w:style>
  <w:style w:type="character" w:customStyle="1" w:styleId="c0">
    <w:name w:val="c0"/>
    <w:basedOn w:val="a0"/>
    <w:rsid w:val="00CA06D4"/>
  </w:style>
  <w:style w:type="character" w:styleId="a7">
    <w:name w:val="Hyperlink"/>
    <w:basedOn w:val="a0"/>
    <w:uiPriority w:val="99"/>
    <w:unhideWhenUsed/>
    <w:rsid w:val="00CA06D4"/>
    <w:rPr>
      <w:color w:val="0000FF" w:themeColor="hyperlink"/>
      <w:u w:val="single"/>
    </w:rPr>
  </w:style>
  <w:style w:type="paragraph" w:customStyle="1" w:styleId="c4">
    <w:name w:val="c4"/>
    <w:basedOn w:val="a"/>
    <w:rsid w:val="00CA06D4"/>
    <w:pPr>
      <w:spacing w:before="100" w:beforeAutospacing="1" w:after="100" w:afterAutospacing="1"/>
    </w:pPr>
  </w:style>
  <w:style w:type="character" w:customStyle="1" w:styleId="c5">
    <w:name w:val="c5"/>
    <w:basedOn w:val="a0"/>
    <w:rsid w:val="00CA06D4"/>
  </w:style>
  <w:style w:type="character" w:customStyle="1" w:styleId="c10">
    <w:name w:val="c10"/>
    <w:basedOn w:val="a0"/>
    <w:rsid w:val="00CA06D4"/>
  </w:style>
  <w:style w:type="character" w:customStyle="1" w:styleId="c35">
    <w:name w:val="c35"/>
    <w:basedOn w:val="a0"/>
    <w:rsid w:val="00CA06D4"/>
  </w:style>
  <w:style w:type="paragraph" w:styleId="a8">
    <w:name w:val="header"/>
    <w:basedOn w:val="a"/>
    <w:link w:val="a9"/>
    <w:uiPriority w:val="99"/>
    <w:unhideWhenUsed/>
    <w:rsid w:val="009577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77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4075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634075"/>
    <w:pPr>
      <w:tabs>
        <w:tab w:val="left" w:pos="360"/>
      </w:tabs>
    </w:pPr>
  </w:style>
  <w:style w:type="paragraph" w:styleId="a4">
    <w:name w:val="No Spacing"/>
    <w:uiPriority w:val="1"/>
    <w:qFormat/>
    <w:rsid w:val="0063407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3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CE0"/>
    <w:pPr>
      <w:ind w:left="720"/>
      <w:contextualSpacing/>
    </w:pPr>
  </w:style>
  <w:style w:type="paragraph" w:customStyle="1" w:styleId="c14">
    <w:name w:val="c14"/>
    <w:basedOn w:val="a"/>
    <w:uiPriority w:val="99"/>
    <w:rsid w:val="00CA06D4"/>
    <w:pPr>
      <w:spacing w:before="100" w:beforeAutospacing="1" w:after="100" w:afterAutospacing="1"/>
    </w:pPr>
  </w:style>
  <w:style w:type="character" w:customStyle="1" w:styleId="c0">
    <w:name w:val="c0"/>
    <w:basedOn w:val="a0"/>
    <w:rsid w:val="00CA06D4"/>
  </w:style>
  <w:style w:type="character" w:styleId="a7">
    <w:name w:val="Hyperlink"/>
    <w:basedOn w:val="a0"/>
    <w:uiPriority w:val="99"/>
    <w:unhideWhenUsed/>
    <w:rsid w:val="00CA06D4"/>
    <w:rPr>
      <w:color w:val="0000FF" w:themeColor="hyperlink"/>
      <w:u w:val="single"/>
    </w:rPr>
  </w:style>
  <w:style w:type="paragraph" w:customStyle="1" w:styleId="c4">
    <w:name w:val="c4"/>
    <w:basedOn w:val="a"/>
    <w:rsid w:val="00CA06D4"/>
    <w:pPr>
      <w:spacing w:before="100" w:beforeAutospacing="1" w:after="100" w:afterAutospacing="1"/>
    </w:pPr>
  </w:style>
  <w:style w:type="character" w:customStyle="1" w:styleId="c5">
    <w:name w:val="c5"/>
    <w:basedOn w:val="a0"/>
    <w:rsid w:val="00CA06D4"/>
  </w:style>
  <w:style w:type="character" w:customStyle="1" w:styleId="c10">
    <w:name w:val="c10"/>
    <w:basedOn w:val="a0"/>
    <w:rsid w:val="00CA06D4"/>
  </w:style>
  <w:style w:type="character" w:customStyle="1" w:styleId="c35">
    <w:name w:val="c35"/>
    <w:basedOn w:val="a0"/>
    <w:rsid w:val="00CA06D4"/>
  </w:style>
  <w:style w:type="paragraph" w:styleId="a8">
    <w:name w:val="header"/>
    <w:basedOn w:val="a"/>
    <w:link w:val="a9"/>
    <w:uiPriority w:val="99"/>
    <w:unhideWhenUsed/>
    <w:rsid w:val="009577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77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300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00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1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651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19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359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469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512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30</Pages>
  <Words>5568</Words>
  <Characters>31740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ARMADA</dc:creator>
  <cp:lastModifiedBy>1</cp:lastModifiedBy>
  <cp:revision>10</cp:revision>
  <dcterms:created xsi:type="dcterms:W3CDTF">2020-04-21T06:16:00Z</dcterms:created>
  <dcterms:modified xsi:type="dcterms:W3CDTF">2020-09-18T04:21:00Z</dcterms:modified>
</cp:coreProperties>
</file>